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8C0C0" w14:textId="6959820F" w:rsidR="00200D16" w:rsidRPr="003F40A6" w:rsidRDefault="00200D16">
      <w:pPr>
        <w:rPr>
          <w:rFonts w:ascii="Segoe UI" w:hAnsi="Segoe UI" w:cs="Segoe UI"/>
        </w:rPr>
      </w:pPr>
      <w:r w:rsidRPr="003F40A6">
        <w:rPr>
          <w:rFonts w:ascii="Segoe UI" w:hAnsi="Segoe UI" w:cs="Segoe UI"/>
          <w:b/>
          <w:bCs/>
          <w:noProof/>
          <w:sz w:val="28"/>
          <w:szCs w:val="28"/>
        </w:rPr>
        <w:drawing>
          <wp:anchor distT="0" distB="0" distL="114300" distR="114300" simplePos="0" relativeHeight="251660288" behindDoc="0" locked="0" layoutInCell="1" allowOverlap="1" wp14:anchorId="086F7029" wp14:editId="4387AF8C">
            <wp:simplePos x="0" y="0"/>
            <wp:positionH relativeFrom="column">
              <wp:posOffset>0</wp:posOffset>
            </wp:positionH>
            <wp:positionV relativeFrom="paragraph">
              <wp:posOffset>0</wp:posOffset>
            </wp:positionV>
            <wp:extent cx="1962150" cy="1375761"/>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62150" cy="1375761"/>
                    </a:xfrm>
                    <a:prstGeom prst="rect">
                      <a:avLst/>
                    </a:prstGeom>
                  </pic:spPr>
                </pic:pic>
              </a:graphicData>
            </a:graphic>
          </wp:anchor>
        </w:drawing>
      </w:r>
      <w:r w:rsidRPr="003F40A6">
        <w:rPr>
          <w:rFonts w:ascii="Segoe UI" w:hAnsi="Segoe UI" w:cs="Segoe UI"/>
          <w:b/>
          <w:bCs/>
          <w:sz w:val="28"/>
          <w:szCs w:val="28"/>
        </w:rPr>
        <w:t>CEC 2022 Submission Guide</w:t>
      </w:r>
      <w:r w:rsidRPr="003F40A6">
        <w:rPr>
          <w:rFonts w:ascii="Segoe UI" w:hAnsi="Segoe UI" w:cs="Segoe UI"/>
        </w:rPr>
        <w:br/>
      </w:r>
      <w:r w:rsidR="00F53E3E">
        <w:rPr>
          <w:rFonts w:ascii="Segoe UI" w:hAnsi="Segoe UI" w:cs="Segoe UI"/>
        </w:rPr>
        <w:t>Research-to-Practice Deep Dive Sessions</w:t>
      </w:r>
    </w:p>
    <w:p w14:paraId="0A06611E" w14:textId="3E3131CC" w:rsidR="003F40A6" w:rsidRPr="00512CB6" w:rsidRDefault="00F5433B" w:rsidP="003F40A6">
      <w:pPr>
        <w:rPr>
          <w:rFonts w:ascii="Segoe UI" w:hAnsi="Segoe UI" w:cs="Segoe UI"/>
          <w:sz w:val="20"/>
          <w:szCs w:val="20"/>
        </w:rPr>
      </w:pPr>
      <w:r w:rsidRPr="0096275A">
        <w:rPr>
          <w:rFonts w:ascii="Segoe UI" w:hAnsi="Segoe UI" w:cs="Segoe UI"/>
          <w:sz w:val="20"/>
          <w:szCs w:val="20"/>
        </w:rPr>
        <w:t xml:space="preserve">Thank you for your interest in submitting a </w:t>
      </w:r>
      <w:r w:rsidRPr="0096275A">
        <w:rPr>
          <w:rFonts w:ascii="Segoe UI" w:hAnsi="Segoe UI" w:cs="Segoe UI"/>
          <w:sz w:val="20"/>
          <w:szCs w:val="20"/>
        </w:rPr>
        <w:t>research-to-practice deep dive session</w:t>
      </w:r>
      <w:r w:rsidRPr="0096275A">
        <w:rPr>
          <w:rFonts w:ascii="Segoe UI" w:hAnsi="Segoe UI" w:cs="Segoe UI"/>
          <w:sz w:val="20"/>
          <w:szCs w:val="20"/>
        </w:rPr>
        <w:t xml:space="preserve"> proposal. We recommend using the form below to collecting the necessary information before beginning the formal submission process to allow for more time to prepare your responses and avoid any delays in completing your submission.</w:t>
      </w:r>
      <w:r w:rsidR="00BB3935">
        <w:rPr>
          <w:rFonts w:ascii="Segoe UI" w:hAnsi="Segoe UI" w:cs="Segoe UI"/>
          <w:sz w:val="20"/>
          <w:szCs w:val="20"/>
        </w:rPr>
        <w:br/>
      </w:r>
    </w:p>
    <w:p w14:paraId="14C868D2" w14:textId="446747F5" w:rsidR="003F40A6" w:rsidRPr="003F40A6" w:rsidRDefault="00F53E3E" w:rsidP="00512CB6">
      <w:pPr>
        <w:jc w:val="center"/>
        <w:rPr>
          <w:rFonts w:ascii="Segoe UI" w:hAnsi="Segoe UI" w:cs="Segoe UI"/>
          <w:b/>
          <w:bCs/>
        </w:rPr>
      </w:pPr>
      <w:r>
        <w:rPr>
          <w:rFonts w:ascii="Segoe UI" w:hAnsi="Segoe UI" w:cs="Segoe UI"/>
          <w:b/>
          <w:bCs/>
        </w:rPr>
        <w:t>Research-to-Practice Deep Dive</w:t>
      </w:r>
      <w:r w:rsidR="00531E96">
        <w:rPr>
          <w:rFonts w:ascii="Segoe UI" w:hAnsi="Segoe UI" w:cs="Segoe UI"/>
          <w:b/>
          <w:bCs/>
        </w:rPr>
        <w:t xml:space="preserve"> s</w:t>
      </w:r>
      <w:r w:rsidR="003F40A6" w:rsidRPr="003F40A6">
        <w:rPr>
          <w:rFonts w:ascii="Segoe UI" w:hAnsi="Segoe UI" w:cs="Segoe UI"/>
          <w:b/>
          <w:bCs/>
        </w:rPr>
        <w:t xml:space="preserve">ubmissions will be accepted from </w:t>
      </w:r>
      <w:r w:rsidR="00512CB6">
        <w:rPr>
          <w:rFonts w:ascii="Segoe UI" w:hAnsi="Segoe UI" w:cs="Segoe UI"/>
          <w:b/>
          <w:bCs/>
        </w:rPr>
        <w:t xml:space="preserve">April 20, 2021 through May </w:t>
      </w:r>
      <w:r w:rsidR="0069608D">
        <w:rPr>
          <w:rFonts w:ascii="Segoe UI" w:hAnsi="Segoe UI" w:cs="Segoe UI"/>
          <w:b/>
          <w:bCs/>
        </w:rPr>
        <w:t>13</w:t>
      </w:r>
      <w:r w:rsidR="00512CB6">
        <w:rPr>
          <w:rFonts w:ascii="Segoe UI" w:hAnsi="Segoe UI" w:cs="Segoe UI"/>
          <w:b/>
          <w:bCs/>
        </w:rPr>
        <w:t>, 2021</w:t>
      </w:r>
      <w:r w:rsidR="003F40A6" w:rsidRPr="003F40A6">
        <w:rPr>
          <w:rFonts w:ascii="Segoe UI" w:hAnsi="Segoe UI" w:cs="Segoe UI"/>
          <w:b/>
          <w:bCs/>
        </w:rPr>
        <w:t>.</w:t>
      </w:r>
    </w:p>
    <w:tbl>
      <w:tblPr>
        <w:tblStyle w:val="TableGrid1"/>
        <w:tblW w:w="0" w:type="auto"/>
        <w:jc w:val="center"/>
        <w:tblBorders>
          <w:insideH w:val="none" w:sz="0" w:space="0" w:color="auto"/>
          <w:insideV w:val="none" w:sz="0" w:space="0" w:color="auto"/>
        </w:tblBorders>
        <w:tblCellMar>
          <w:top w:w="14" w:type="dxa"/>
          <w:left w:w="14" w:type="dxa"/>
          <w:bottom w:w="14" w:type="dxa"/>
          <w:right w:w="14" w:type="dxa"/>
        </w:tblCellMar>
        <w:tblLook w:val="04A0" w:firstRow="1" w:lastRow="0" w:firstColumn="1" w:lastColumn="0" w:noHBand="0" w:noVBand="1"/>
      </w:tblPr>
      <w:tblGrid>
        <w:gridCol w:w="10749"/>
      </w:tblGrid>
      <w:tr w:rsidR="00200D16" w:rsidRPr="003F40A6" w14:paraId="15A58376" w14:textId="77777777" w:rsidTr="00800D89">
        <w:trPr>
          <w:trHeight w:val="210"/>
          <w:jc w:val="center"/>
        </w:trPr>
        <w:tc>
          <w:tcPr>
            <w:tcW w:w="10749" w:type="dxa"/>
            <w:shd w:val="clear" w:color="auto" w:fill="CCECFF"/>
          </w:tcPr>
          <w:p w14:paraId="56F87B78" w14:textId="31B2A430" w:rsidR="00200D16" w:rsidRPr="003F40A6" w:rsidRDefault="00800D89" w:rsidP="00F56B8E">
            <w:pPr>
              <w:rPr>
                <w:rFonts w:ascii="Segoe UI" w:hAnsi="Segoe UI" w:cs="Segoe UI"/>
                <w:b/>
                <w:bCs/>
              </w:rPr>
            </w:pPr>
            <w:r w:rsidRPr="003F40A6">
              <w:rPr>
                <w:rFonts w:ascii="Segoe UI" w:hAnsi="Segoe UI" w:cs="Segoe UI"/>
                <w:b/>
                <w:bCs/>
              </w:rPr>
              <w:t xml:space="preserve">By submitting a </w:t>
            </w:r>
            <w:r w:rsidR="00F53E3E">
              <w:rPr>
                <w:rFonts w:ascii="Segoe UI" w:hAnsi="Segoe UI" w:cs="Segoe UI"/>
                <w:b/>
                <w:bCs/>
              </w:rPr>
              <w:t>deep dive</w:t>
            </w:r>
            <w:r w:rsidR="00BB3935">
              <w:rPr>
                <w:rFonts w:ascii="Segoe UI" w:hAnsi="Segoe UI" w:cs="Segoe UI"/>
                <w:b/>
                <w:bCs/>
              </w:rPr>
              <w:t xml:space="preserve"> </w:t>
            </w:r>
            <w:r w:rsidRPr="003F40A6">
              <w:rPr>
                <w:rFonts w:ascii="Segoe UI" w:hAnsi="Segoe UI" w:cs="Segoe UI"/>
                <w:b/>
                <w:bCs/>
              </w:rPr>
              <w:t xml:space="preserve">proposal for CEC 2022, you </w:t>
            </w:r>
            <w:r w:rsidRPr="003F40A6">
              <w:rPr>
                <w:rFonts w:ascii="Segoe UI" w:hAnsi="Segoe UI" w:cs="Segoe UI"/>
                <w:b/>
                <w:bCs/>
              </w:rPr>
              <w:t>agree to the following:</w:t>
            </w:r>
          </w:p>
        </w:tc>
      </w:tr>
      <w:tr w:rsidR="00800D89" w:rsidRPr="003F40A6" w14:paraId="46DDFBA6" w14:textId="77777777" w:rsidTr="00D8072C">
        <w:tblPrEx>
          <w:jc w:val="left"/>
          <w:tblBorders>
            <w:insideH w:val="single" w:sz="4" w:space="0" w:color="auto"/>
            <w:insideV w:val="single" w:sz="4" w:space="0" w:color="auto"/>
          </w:tblBorders>
        </w:tblPrEx>
        <w:trPr>
          <w:trHeight w:val="216"/>
        </w:trPr>
        <w:tc>
          <w:tcPr>
            <w:tcW w:w="10749" w:type="dxa"/>
            <w:tcBorders>
              <w:top w:val="nil"/>
              <w:bottom w:val="nil"/>
            </w:tcBorders>
          </w:tcPr>
          <w:p w14:paraId="4E87B2AA" w14:textId="2045DD69" w:rsidR="00800D89" w:rsidRPr="003F40A6" w:rsidRDefault="00800D89" w:rsidP="00800D89">
            <w:pPr>
              <w:pStyle w:val="ListParagraph"/>
              <w:numPr>
                <w:ilvl w:val="0"/>
                <w:numId w:val="7"/>
              </w:numPr>
              <w:ind w:left="250" w:hanging="180"/>
              <w:rPr>
                <w:rFonts w:ascii="Segoe UI" w:hAnsi="Segoe UI" w:cs="Segoe UI"/>
              </w:rPr>
            </w:pPr>
            <w:r w:rsidRPr="003F40A6">
              <w:rPr>
                <w:rFonts w:ascii="Segoe UI" w:hAnsi="Segoe UI" w:cs="Segoe UI"/>
              </w:rPr>
              <w:t>You are able to</w:t>
            </w:r>
            <w:r w:rsidR="00BB3CB1">
              <w:rPr>
                <w:rFonts w:ascii="Segoe UI" w:hAnsi="Segoe UI" w:cs="Segoe UI"/>
              </w:rPr>
              <w:t xml:space="preserve"> present</w:t>
            </w:r>
            <w:r w:rsidRPr="003F40A6">
              <w:rPr>
                <w:rFonts w:ascii="Segoe UI" w:hAnsi="Segoe UI" w:cs="Segoe UI"/>
              </w:rPr>
              <w:t xml:space="preserve"> </w:t>
            </w:r>
            <w:r w:rsidR="00F96E64">
              <w:rPr>
                <w:rFonts w:ascii="Segoe UI" w:hAnsi="Segoe UI" w:cs="Segoe UI"/>
              </w:rPr>
              <w:t xml:space="preserve">the full 90-minute </w:t>
            </w:r>
            <w:r w:rsidR="00E640FA">
              <w:rPr>
                <w:rFonts w:ascii="Segoe UI" w:hAnsi="Segoe UI" w:cs="Segoe UI"/>
              </w:rPr>
              <w:t xml:space="preserve">deep dive </w:t>
            </w:r>
            <w:r w:rsidRPr="003F40A6">
              <w:rPr>
                <w:rFonts w:ascii="Segoe UI" w:hAnsi="Segoe UI" w:cs="Segoe UI"/>
              </w:rPr>
              <w:t>session</w:t>
            </w:r>
            <w:r w:rsidR="00BB3935">
              <w:rPr>
                <w:rFonts w:ascii="Segoe UI" w:hAnsi="Segoe UI" w:cs="Segoe UI"/>
              </w:rPr>
              <w:t xml:space="preserve"> live </w:t>
            </w:r>
            <w:r w:rsidR="00E369E3">
              <w:rPr>
                <w:rFonts w:ascii="Segoe UI" w:hAnsi="Segoe UI" w:cs="Segoe UI"/>
              </w:rPr>
              <w:t xml:space="preserve">during the </w:t>
            </w:r>
            <w:r w:rsidR="00BB3935">
              <w:rPr>
                <w:rFonts w:ascii="Segoe UI" w:hAnsi="Segoe UI" w:cs="Segoe UI"/>
              </w:rPr>
              <w:t xml:space="preserve">in-person </w:t>
            </w:r>
            <w:r w:rsidR="00E369E3">
              <w:rPr>
                <w:rFonts w:ascii="Segoe UI" w:hAnsi="Segoe UI" w:cs="Segoe UI"/>
              </w:rPr>
              <w:t xml:space="preserve">component of the convention </w:t>
            </w:r>
            <w:r w:rsidR="00BB3935">
              <w:rPr>
                <w:rFonts w:ascii="Segoe UI" w:hAnsi="Segoe UI" w:cs="Segoe UI"/>
              </w:rPr>
              <w:t xml:space="preserve">in Orlando, Florida, </w:t>
            </w:r>
            <w:r w:rsidR="00F96E64">
              <w:rPr>
                <w:rFonts w:ascii="Segoe UI" w:hAnsi="Segoe UI" w:cs="Segoe UI"/>
              </w:rPr>
              <w:t xml:space="preserve">as well as record the </w:t>
            </w:r>
            <w:r w:rsidR="00D86820">
              <w:rPr>
                <w:rFonts w:ascii="Segoe UI" w:hAnsi="Segoe UI" w:cs="Segoe UI"/>
              </w:rPr>
              <w:t xml:space="preserve">45-minute “research” </w:t>
            </w:r>
            <w:r w:rsidR="00BB3CB1">
              <w:rPr>
                <w:rFonts w:ascii="Segoe UI" w:hAnsi="Segoe UI" w:cs="Segoe UI"/>
              </w:rPr>
              <w:t xml:space="preserve">portion </w:t>
            </w:r>
            <w:r w:rsidR="0096275A" w:rsidRPr="003F40A6">
              <w:rPr>
                <w:rFonts w:ascii="Segoe UI" w:hAnsi="Segoe UI" w:cs="Segoe UI"/>
              </w:rPr>
              <w:t xml:space="preserve">as </w:t>
            </w:r>
            <w:r w:rsidR="0096275A">
              <w:rPr>
                <w:rFonts w:ascii="Segoe UI" w:hAnsi="Segoe UI" w:cs="Segoe UI"/>
              </w:rPr>
              <w:t>of</w:t>
            </w:r>
            <w:r w:rsidR="0096275A" w:rsidRPr="003F40A6">
              <w:rPr>
                <w:rFonts w:ascii="Segoe UI" w:hAnsi="Segoe UI" w:cs="Segoe UI"/>
              </w:rPr>
              <w:t xml:space="preserve"> the session yourself for a virtual format. There is an embargo period and recordings cannot be shared until after March 13, 2022. </w:t>
            </w:r>
          </w:p>
        </w:tc>
      </w:tr>
      <w:tr w:rsidR="006B1D20" w:rsidRPr="003F40A6" w14:paraId="26219C0A" w14:textId="77777777" w:rsidTr="00D8072C">
        <w:tblPrEx>
          <w:jc w:val="left"/>
          <w:tblBorders>
            <w:insideH w:val="single" w:sz="4" w:space="0" w:color="auto"/>
            <w:insideV w:val="single" w:sz="4" w:space="0" w:color="auto"/>
          </w:tblBorders>
        </w:tblPrEx>
        <w:trPr>
          <w:trHeight w:val="216"/>
        </w:trPr>
        <w:tc>
          <w:tcPr>
            <w:tcW w:w="10749" w:type="dxa"/>
            <w:tcBorders>
              <w:top w:val="nil"/>
              <w:bottom w:val="nil"/>
            </w:tcBorders>
          </w:tcPr>
          <w:p w14:paraId="22515B20" w14:textId="1F44490F" w:rsidR="006B1D20" w:rsidRPr="003F40A6" w:rsidRDefault="00FE6568" w:rsidP="00800D89">
            <w:pPr>
              <w:pStyle w:val="ListParagraph"/>
              <w:numPr>
                <w:ilvl w:val="0"/>
                <w:numId w:val="7"/>
              </w:numPr>
              <w:ind w:left="250" w:hanging="180"/>
              <w:rPr>
                <w:rFonts w:ascii="Segoe UI" w:hAnsi="Segoe UI" w:cs="Segoe UI"/>
              </w:rPr>
            </w:pPr>
            <w:r>
              <w:rPr>
                <w:rFonts w:ascii="Segoe UI" w:hAnsi="Segoe UI" w:cs="Segoe UI"/>
              </w:rPr>
              <w:t>Deep Dives</w:t>
            </w:r>
            <w:r w:rsidR="006B1D20" w:rsidRPr="006B1D20">
              <w:rPr>
                <w:rFonts w:ascii="Segoe UI" w:hAnsi="Segoe UI" w:cs="Segoe UI"/>
              </w:rPr>
              <w:t xml:space="preserve"> are selected by CEC program staff, with input from the convention program advisory committee. Preference will be given to workshops that include practice- or strategy-based content and align with current or emerging research on best practices (i.e. the HLPs, CEC’s professional standards, etc.)</w:t>
            </w:r>
            <w:r w:rsidR="006B1D20">
              <w:rPr>
                <w:rFonts w:ascii="Segoe UI" w:hAnsi="Segoe UI" w:cs="Segoe UI"/>
              </w:rPr>
              <w:t>.</w:t>
            </w:r>
          </w:p>
        </w:tc>
      </w:tr>
      <w:tr w:rsidR="00FB6D3C" w:rsidRPr="003F40A6" w14:paraId="258F6A5F" w14:textId="77777777" w:rsidTr="00D8072C">
        <w:tblPrEx>
          <w:jc w:val="left"/>
          <w:tblBorders>
            <w:insideH w:val="single" w:sz="4" w:space="0" w:color="auto"/>
            <w:insideV w:val="single" w:sz="4" w:space="0" w:color="auto"/>
          </w:tblBorders>
        </w:tblPrEx>
        <w:trPr>
          <w:trHeight w:val="580"/>
        </w:trPr>
        <w:tc>
          <w:tcPr>
            <w:tcW w:w="10749" w:type="dxa"/>
            <w:tcBorders>
              <w:top w:val="nil"/>
              <w:bottom w:val="nil"/>
            </w:tcBorders>
          </w:tcPr>
          <w:p w14:paraId="762932D1" w14:textId="2A69F627" w:rsidR="00FB6D3C" w:rsidRPr="003F40A6" w:rsidRDefault="00FB6D3C" w:rsidP="00800D89">
            <w:pPr>
              <w:pStyle w:val="ListParagraph"/>
              <w:numPr>
                <w:ilvl w:val="0"/>
                <w:numId w:val="7"/>
              </w:numPr>
              <w:ind w:left="250" w:hanging="180"/>
              <w:rPr>
                <w:rFonts w:ascii="Segoe UI" w:hAnsi="Segoe UI" w:cs="Segoe UI"/>
              </w:rPr>
            </w:pPr>
            <w:r w:rsidRPr="003F40A6">
              <w:rPr>
                <w:rFonts w:ascii="Segoe UI" w:hAnsi="Segoe UI" w:cs="Segoe UI"/>
              </w:rPr>
              <w:t xml:space="preserve">CEC will provide a projection package (LCD projector and screen) for </w:t>
            </w:r>
            <w:r>
              <w:rPr>
                <w:rFonts w:ascii="Segoe UI" w:hAnsi="Segoe UI" w:cs="Segoe UI"/>
              </w:rPr>
              <w:t xml:space="preserve">in-person </w:t>
            </w:r>
            <w:r w:rsidR="00290AD8">
              <w:rPr>
                <w:rFonts w:ascii="Segoe UI" w:hAnsi="Segoe UI" w:cs="Segoe UI"/>
              </w:rPr>
              <w:t>sessions</w:t>
            </w:r>
            <w:r>
              <w:rPr>
                <w:rFonts w:ascii="Segoe UI" w:hAnsi="Segoe UI" w:cs="Segoe UI"/>
              </w:rPr>
              <w:t>.</w:t>
            </w:r>
            <w:r w:rsidRPr="003F40A6">
              <w:rPr>
                <w:rFonts w:ascii="Segoe UI" w:hAnsi="Segoe UI" w:cs="Segoe UI"/>
              </w:rPr>
              <w:t xml:space="preserve"> CEC does not provide computer equipment for any convention presentation.</w:t>
            </w:r>
          </w:p>
        </w:tc>
      </w:tr>
      <w:tr w:rsidR="00FB6D3C" w:rsidRPr="003F40A6" w14:paraId="5D5ADDD8" w14:textId="77777777" w:rsidTr="00D8072C">
        <w:tblPrEx>
          <w:jc w:val="left"/>
          <w:tblBorders>
            <w:insideH w:val="single" w:sz="4" w:space="0" w:color="auto"/>
            <w:insideV w:val="single" w:sz="4" w:space="0" w:color="auto"/>
          </w:tblBorders>
        </w:tblPrEx>
        <w:trPr>
          <w:trHeight w:val="580"/>
        </w:trPr>
        <w:tc>
          <w:tcPr>
            <w:tcW w:w="10749" w:type="dxa"/>
            <w:tcBorders>
              <w:top w:val="nil"/>
            </w:tcBorders>
          </w:tcPr>
          <w:p w14:paraId="4D0BEB9E" w14:textId="2199776A" w:rsidR="00FB6D3C" w:rsidRPr="003F40A6" w:rsidRDefault="00FB6D3C" w:rsidP="00FB6D3C">
            <w:pPr>
              <w:pStyle w:val="ListParagraph"/>
              <w:numPr>
                <w:ilvl w:val="0"/>
                <w:numId w:val="7"/>
              </w:numPr>
              <w:ind w:left="250" w:hanging="180"/>
              <w:rPr>
                <w:rFonts w:ascii="Segoe UI" w:hAnsi="Segoe UI" w:cs="Segoe UI"/>
              </w:rPr>
            </w:pPr>
            <w:r w:rsidRPr="003F40A6">
              <w:rPr>
                <w:rFonts w:ascii="Segoe UI" w:hAnsi="Segoe UI" w:cs="Segoe UI"/>
              </w:rPr>
              <w:t xml:space="preserve">All lead or co-presenters of </w:t>
            </w:r>
            <w:r w:rsidR="00156BAE">
              <w:rPr>
                <w:rFonts w:ascii="Segoe UI" w:hAnsi="Segoe UI" w:cs="Segoe UI"/>
              </w:rPr>
              <w:t>sessions</w:t>
            </w:r>
            <w:r w:rsidRPr="003F40A6">
              <w:rPr>
                <w:rFonts w:ascii="Segoe UI" w:hAnsi="Segoe UI" w:cs="Segoe UI"/>
              </w:rPr>
              <w:t xml:space="preserve"> must register for the convention by September 30, 2021. Failure to register by this day will result in cancellation of your session.</w:t>
            </w:r>
          </w:p>
        </w:tc>
      </w:tr>
    </w:tbl>
    <w:p w14:paraId="34BB12EC" w14:textId="24A97C61" w:rsidR="00200D16" w:rsidRDefault="00200D16">
      <w:pPr>
        <w:rPr>
          <w:rFonts w:ascii="Segoe UI" w:hAnsi="Segoe UI" w:cs="Segoe UI"/>
        </w:rPr>
      </w:pPr>
    </w:p>
    <w:p w14:paraId="15156B09" w14:textId="77D10D59" w:rsidR="00D01285" w:rsidRPr="003F40A6" w:rsidRDefault="00156BAE">
      <w:pPr>
        <w:rPr>
          <w:rFonts w:ascii="Segoe UI" w:hAnsi="Segoe UI" w:cs="Segoe UI"/>
        </w:rPr>
      </w:pPr>
      <w:r>
        <w:rPr>
          <w:rFonts w:ascii="Segoe UI" w:hAnsi="Segoe UI" w:cs="Segoe UI"/>
        </w:rPr>
        <w:t>W</w:t>
      </w:r>
      <w:r w:rsidR="00D01285" w:rsidRPr="00D01285">
        <w:rPr>
          <w:rFonts w:ascii="Segoe UI" w:hAnsi="Segoe UI" w:cs="Segoe UI"/>
        </w:rPr>
        <w:t xml:space="preserve">e suggest that you prepare all necessary information outlined in the </w:t>
      </w:r>
      <w:r w:rsidR="00D01285">
        <w:rPr>
          <w:rFonts w:ascii="Segoe UI" w:hAnsi="Segoe UI" w:cs="Segoe UI"/>
        </w:rPr>
        <w:t>below submission guide</w:t>
      </w:r>
      <w:r w:rsidR="00D01285" w:rsidRPr="00D01285">
        <w:rPr>
          <w:rFonts w:ascii="Segoe UI" w:hAnsi="Segoe UI" w:cs="Segoe UI"/>
        </w:rPr>
        <w:t xml:space="preserve"> before beginning.</w:t>
      </w:r>
      <w:r>
        <w:rPr>
          <w:rFonts w:ascii="Segoe UI" w:hAnsi="Segoe UI" w:cs="Segoe UI"/>
        </w:rPr>
        <w:t xml:space="preserve"> </w:t>
      </w:r>
      <w:r w:rsidRPr="3A42C5C1">
        <w:rPr>
          <w:rFonts w:ascii="Segoe UI" w:hAnsi="Segoe UI" w:cs="Segoe UI"/>
        </w:rPr>
        <w:t>You will be able to cut &amp; paste your responses from this form directly into the online submission form.</w:t>
      </w:r>
    </w:p>
    <w:tbl>
      <w:tblPr>
        <w:tblStyle w:val="TableGrid"/>
        <w:tblW w:w="5000" w:type="pct"/>
        <w:tblLook w:val="04A0" w:firstRow="1" w:lastRow="0" w:firstColumn="1" w:lastColumn="0" w:noHBand="0" w:noVBand="1"/>
      </w:tblPr>
      <w:tblGrid>
        <w:gridCol w:w="931"/>
        <w:gridCol w:w="3741"/>
        <w:gridCol w:w="6118"/>
      </w:tblGrid>
      <w:tr w:rsidR="008A1E5F" w:rsidRPr="003F40A6" w14:paraId="463BF359" w14:textId="77777777" w:rsidTr="00200A90">
        <w:tc>
          <w:tcPr>
            <w:tcW w:w="431" w:type="pct"/>
          </w:tcPr>
          <w:p w14:paraId="307085A9" w14:textId="47698DFA" w:rsidR="008A1E5F" w:rsidRPr="003F40A6" w:rsidRDefault="008A1E5F">
            <w:pPr>
              <w:rPr>
                <w:rFonts w:ascii="Segoe UI" w:hAnsi="Segoe UI" w:cs="Segoe UI"/>
              </w:rPr>
            </w:pPr>
            <w:r w:rsidRPr="003F40A6">
              <w:rPr>
                <w:rFonts w:ascii="Segoe UI" w:hAnsi="Segoe UI" w:cs="Segoe UI"/>
              </w:rPr>
              <w:t>Section</w:t>
            </w:r>
          </w:p>
        </w:tc>
        <w:tc>
          <w:tcPr>
            <w:tcW w:w="1734" w:type="pct"/>
          </w:tcPr>
          <w:p w14:paraId="79146AFD" w14:textId="4CE9A08A" w:rsidR="008A1E5F" w:rsidRPr="003F40A6" w:rsidRDefault="008A1E5F">
            <w:pPr>
              <w:rPr>
                <w:rFonts w:ascii="Segoe UI" w:hAnsi="Segoe UI" w:cs="Segoe UI"/>
              </w:rPr>
            </w:pPr>
          </w:p>
        </w:tc>
        <w:tc>
          <w:tcPr>
            <w:tcW w:w="2835" w:type="pct"/>
          </w:tcPr>
          <w:p w14:paraId="1F597721" w14:textId="77777777" w:rsidR="008A1E5F" w:rsidRPr="003F40A6" w:rsidRDefault="008A1E5F">
            <w:pPr>
              <w:rPr>
                <w:rFonts w:ascii="Segoe UI" w:hAnsi="Segoe UI" w:cs="Segoe UI"/>
              </w:rPr>
            </w:pPr>
          </w:p>
        </w:tc>
      </w:tr>
      <w:tr w:rsidR="008A1E5F" w:rsidRPr="003F40A6" w14:paraId="1B0B3394" w14:textId="77777777" w:rsidTr="00200A90">
        <w:tc>
          <w:tcPr>
            <w:tcW w:w="431" w:type="pct"/>
          </w:tcPr>
          <w:p w14:paraId="20DDF187" w14:textId="207A983F" w:rsidR="008A1E5F" w:rsidRPr="003F40A6" w:rsidRDefault="008A1E5F">
            <w:pPr>
              <w:rPr>
                <w:rFonts w:ascii="Segoe UI" w:hAnsi="Segoe UI" w:cs="Segoe UI"/>
              </w:rPr>
            </w:pPr>
            <w:r w:rsidRPr="003F40A6">
              <w:rPr>
                <w:rFonts w:ascii="Segoe UI" w:hAnsi="Segoe UI" w:cs="Segoe UI"/>
              </w:rPr>
              <w:t>2</w:t>
            </w:r>
          </w:p>
        </w:tc>
        <w:tc>
          <w:tcPr>
            <w:tcW w:w="1734" w:type="pct"/>
          </w:tcPr>
          <w:p w14:paraId="52D980A2" w14:textId="1F6E7F41" w:rsidR="008A1E5F" w:rsidRPr="003F40A6" w:rsidRDefault="008A1E5F">
            <w:pPr>
              <w:rPr>
                <w:rFonts w:ascii="Segoe UI" w:hAnsi="Segoe UI" w:cs="Segoe UI"/>
              </w:rPr>
            </w:pPr>
            <w:r w:rsidRPr="003F40A6">
              <w:rPr>
                <w:rFonts w:ascii="Segoe UI" w:hAnsi="Segoe UI" w:cs="Segoe UI"/>
              </w:rPr>
              <w:t>Lead presenter information</w:t>
            </w:r>
            <w:r w:rsidR="00200A90">
              <w:rPr>
                <w:rFonts w:ascii="Segoe UI" w:hAnsi="Segoe UI" w:cs="Segoe UI"/>
              </w:rPr>
              <w:t>: Name, email, professional organization/affiliation, bio</w:t>
            </w:r>
          </w:p>
        </w:tc>
        <w:tc>
          <w:tcPr>
            <w:tcW w:w="2835" w:type="pct"/>
          </w:tcPr>
          <w:p w14:paraId="7D28A33C" w14:textId="77777777" w:rsidR="008A1E5F" w:rsidRPr="003F40A6" w:rsidRDefault="008A1E5F">
            <w:pPr>
              <w:rPr>
                <w:rFonts w:ascii="Segoe UI" w:hAnsi="Segoe UI" w:cs="Segoe UI"/>
              </w:rPr>
            </w:pPr>
          </w:p>
        </w:tc>
      </w:tr>
      <w:tr w:rsidR="008A1E5F" w:rsidRPr="003F40A6" w14:paraId="48110EC8" w14:textId="77777777" w:rsidTr="00200A90">
        <w:tc>
          <w:tcPr>
            <w:tcW w:w="431" w:type="pct"/>
          </w:tcPr>
          <w:p w14:paraId="17C67522" w14:textId="49C9E4CB" w:rsidR="008A1E5F" w:rsidRPr="003F40A6" w:rsidRDefault="00200A90">
            <w:pPr>
              <w:rPr>
                <w:rFonts w:ascii="Segoe UI" w:hAnsi="Segoe UI" w:cs="Segoe UI"/>
              </w:rPr>
            </w:pPr>
            <w:r>
              <w:rPr>
                <w:rFonts w:ascii="Segoe UI" w:hAnsi="Segoe UI" w:cs="Segoe UI"/>
              </w:rPr>
              <w:t>3</w:t>
            </w:r>
          </w:p>
        </w:tc>
        <w:tc>
          <w:tcPr>
            <w:tcW w:w="1734" w:type="pct"/>
          </w:tcPr>
          <w:p w14:paraId="0F2350C0" w14:textId="732EE9A1" w:rsidR="008A1E5F" w:rsidRPr="003F40A6" w:rsidRDefault="008A1E5F">
            <w:pPr>
              <w:rPr>
                <w:rFonts w:ascii="Segoe UI" w:hAnsi="Segoe UI" w:cs="Segoe UI"/>
              </w:rPr>
            </w:pPr>
            <w:r w:rsidRPr="003F40A6">
              <w:rPr>
                <w:rFonts w:ascii="Segoe UI" w:hAnsi="Segoe UI" w:cs="Segoe UI"/>
              </w:rPr>
              <w:t>Co-presenter information (if applicable)</w:t>
            </w:r>
            <w:r w:rsidR="00D06CC0">
              <w:rPr>
                <w:rFonts w:ascii="Segoe UI" w:hAnsi="Segoe UI" w:cs="Segoe UI"/>
              </w:rPr>
              <w:t>: Name, email, professional affiliation</w:t>
            </w:r>
          </w:p>
        </w:tc>
        <w:tc>
          <w:tcPr>
            <w:tcW w:w="2835" w:type="pct"/>
          </w:tcPr>
          <w:p w14:paraId="58DD97B0" w14:textId="77777777" w:rsidR="008A1E5F" w:rsidRPr="003F40A6" w:rsidRDefault="008A1E5F">
            <w:pPr>
              <w:rPr>
                <w:rFonts w:ascii="Segoe UI" w:hAnsi="Segoe UI" w:cs="Segoe UI"/>
              </w:rPr>
            </w:pPr>
          </w:p>
        </w:tc>
      </w:tr>
      <w:tr w:rsidR="008A1E5F" w:rsidRPr="003F40A6" w14:paraId="26BB6CB9" w14:textId="77777777" w:rsidTr="00200A90">
        <w:tc>
          <w:tcPr>
            <w:tcW w:w="431" w:type="pct"/>
          </w:tcPr>
          <w:p w14:paraId="5170F24F" w14:textId="7F795E7C" w:rsidR="008A1E5F" w:rsidRPr="003F40A6" w:rsidRDefault="00110A14">
            <w:pPr>
              <w:rPr>
                <w:rFonts w:ascii="Segoe UI" w:hAnsi="Segoe UI" w:cs="Segoe UI"/>
              </w:rPr>
            </w:pPr>
            <w:r>
              <w:rPr>
                <w:rFonts w:ascii="Segoe UI" w:hAnsi="Segoe UI" w:cs="Segoe UI"/>
              </w:rPr>
              <w:t>4</w:t>
            </w:r>
          </w:p>
        </w:tc>
        <w:tc>
          <w:tcPr>
            <w:tcW w:w="1734" w:type="pct"/>
          </w:tcPr>
          <w:p w14:paraId="02EA0B45" w14:textId="4EAB24C8" w:rsidR="008A1E5F" w:rsidRPr="003F40A6" w:rsidRDefault="00110A14">
            <w:pPr>
              <w:rPr>
                <w:rFonts w:ascii="Segoe UI" w:hAnsi="Segoe UI" w:cs="Segoe UI"/>
              </w:rPr>
            </w:pPr>
            <w:r>
              <w:rPr>
                <w:rFonts w:ascii="Segoe UI" w:hAnsi="Segoe UI" w:cs="Segoe UI"/>
              </w:rPr>
              <w:t>Submission type</w:t>
            </w:r>
          </w:p>
        </w:tc>
        <w:tc>
          <w:tcPr>
            <w:tcW w:w="2835" w:type="pct"/>
          </w:tcPr>
          <w:p w14:paraId="67BF08A4" w14:textId="041B8D6D" w:rsidR="00110A14" w:rsidRPr="00B272C3" w:rsidRDefault="00B272C3" w:rsidP="00B272C3">
            <w:pPr>
              <w:ind w:left="-20"/>
              <w:rPr>
                <w:rFonts w:ascii="Segoe UI" w:hAnsi="Segoe UI" w:cs="Segoe UI"/>
              </w:rPr>
            </w:pPr>
            <w:r>
              <w:rPr>
                <w:rFonts w:ascii="Segoe UI" w:hAnsi="Segoe UI" w:cs="Segoe UI"/>
              </w:rPr>
              <w:sym w:font="Wingdings" w:char="F078"/>
            </w:r>
            <w:r>
              <w:rPr>
                <w:rFonts w:ascii="Segoe UI" w:hAnsi="Segoe UI" w:cs="Segoe UI"/>
              </w:rPr>
              <w:t xml:space="preserve"> </w:t>
            </w:r>
            <w:r w:rsidR="00D06CC0">
              <w:rPr>
                <w:rFonts w:ascii="Segoe UI" w:hAnsi="Segoe UI" w:cs="Segoe UI"/>
              </w:rPr>
              <w:t>Research-to-practice deep dive</w:t>
            </w:r>
          </w:p>
        </w:tc>
      </w:tr>
      <w:tr w:rsidR="000A3EE8" w:rsidRPr="003F40A6" w14:paraId="569EE8C7" w14:textId="77777777" w:rsidTr="00200A90">
        <w:tc>
          <w:tcPr>
            <w:tcW w:w="431" w:type="pct"/>
          </w:tcPr>
          <w:p w14:paraId="46CB58D7" w14:textId="2954F180" w:rsidR="000A3EE8" w:rsidRPr="003F40A6" w:rsidRDefault="000A3EE8">
            <w:pPr>
              <w:rPr>
                <w:rFonts w:ascii="Segoe UI" w:hAnsi="Segoe UI" w:cs="Segoe UI"/>
              </w:rPr>
            </w:pPr>
            <w:r>
              <w:rPr>
                <w:rFonts w:ascii="Segoe UI" w:hAnsi="Segoe UI" w:cs="Segoe UI"/>
              </w:rPr>
              <w:t>5</w:t>
            </w:r>
          </w:p>
        </w:tc>
        <w:tc>
          <w:tcPr>
            <w:tcW w:w="1734" w:type="pct"/>
          </w:tcPr>
          <w:p w14:paraId="021C0ED2" w14:textId="615F1A27" w:rsidR="000A3EE8" w:rsidRPr="003F40A6" w:rsidRDefault="000A3EE8" w:rsidP="00FC150D">
            <w:pPr>
              <w:rPr>
                <w:rFonts w:ascii="Segoe UI" w:hAnsi="Segoe UI" w:cs="Segoe UI"/>
              </w:rPr>
            </w:pPr>
            <w:r>
              <w:rPr>
                <w:rFonts w:ascii="Segoe UI" w:hAnsi="Segoe UI" w:cs="Segoe UI"/>
              </w:rPr>
              <w:t xml:space="preserve">Proposed </w:t>
            </w:r>
            <w:r w:rsidR="00242B4F">
              <w:rPr>
                <w:rFonts w:ascii="Segoe UI" w:hAnsi="Segoe UI" w:cs="Segoe UI"/>
              </w:rPr>
              <w:t>session</w:t>
            </w:r>
            <w:r>
              <w:rPr>
                <w:rFonts w:ascii="Segoe UI" w:hAnsi="Segoe UI" w:cs="Segoe UI"/>
              </w:rPr>
              <w:t xml:space="preserve"> title</w:t>
            </w:r>
            <w:r w:rsidR="002A7784">
              <w:rPr>
                <w:rFonts w:ascii="Segoe UI" w:hAnsi="Segoe UI" w:cs="Segoe UI"/>
              </w:rPr>
              <w:t xml:space="preserve"> (max 12 words)</w:t>
            </w:r>
          </w:p>
        </w:tc>
        <w:tc>
          <w:tcPr>
            <w:tcW w:w="2835" w:type="pct"/>
          </w:tcPr>
          <w:p w14:paraId="0971322F" w14:textId="77777777" w:rsidR="000A3EE8" w:rsidRPr="003F40A6" w:rsidRDefault="000A3EE8">
            <w:pPr>
              <w:rPr>
                <w:rFonts w:ascii="Segoe UI" w:hAnsi="Segoe UI" w:cs="Segoe UI"/>
              </w:rPr>
            </w:pPr>
          </w:p>
        </w:tc>
      </w:tr>
      <w:tr w:rsidR="000A3EE8" w:rsidRPr="003F40A6" w14:paraId="13EA2924" w14:textId="77777777" w:rsidTr="00200A90">
        <w:tc>
          <w:tcPr>
            <w:tcW w:w="431" w:type="pct"/>
          </w:tcPr>
          <w:p w14:paraId="3F57FF99" w14:textId="19390593" w:rsidR="000A3EE8" w:rsidRDefault="000A3EE8">
            <w:pPr>
              <w:rPr>
                <w:rFonts w:ascii="Segoe UI" w:hAnsi="Segoe UI" w:cs="Segoe UI"/>
              </w:rPr>
            </w:pPr>
            <w:r>
              <w:rPr>
                <w:rFonts w:ascii="Segoe UI" w:hAnsi="Segoe UI" w:cs="Segoe UI"/>
              </w:rPr>
              <w:t>5</w:t>
            </w:r>
          </w:p>
        </w:tc>
        <w:tc>
          <w:tcPr>
            <w:tcW w:w="1734" w:type="pct"/>
          </w:tcPr>
          <w:p w14:paraId="2DF566AD" w14:textId="57AAB419" w:rsidR="000A3EE8" w:rsidRDefault="000A3EE8" w:rsidP="00FC150D">
            <w:pPr>
              <w:rPr>
                <w:rFonts w:ascii="Segoe UI" w:hAnsi="Segoe UI" w:cs="Segoe UI"/>
              </w:rPr>
            </w:pPr>
            <w:r>
              <w:rPr>
                <w:rFonts w:ascii="Segoe UI" w:hAnsi="Segoe UI" w:cs="Segoe UI"/>
              </w:rPr>
              <w:t>Abstract</w:t>
            </w:r>
            <w:r w:rsidR="00072622">
              <w:rPr>
                <w:rFonts w:ascii="Segoe UI" w:hAnsi="Segoe UI" w:cs="Segoe UI"/>
              </w:rPr>
              <w:t xml:space="preserve">/brief description of </w:t>
            </w:r>
            <w:r w:rsidR="009030E3">
              <w:rPr>
                <w:rFonts w:ascii="Segoe UI" w:hAnsi="Segoe UI" w:cs="Segoe UI"/>
              </w:rPr>
              <w:t>session</w:t>
            </w:r>
            <w:r w:rsidR="00072622">
              <w:rPr>
                <w:rFonts w:ascii="Segoe UI" w:hAnsi="Segoe UI" w:cs="Segoe UI"/>
              </w:rPr>
              <w:t xml:space="preserve"> (max 100 words)</w:t>
            </w:r>
          </w:p>
        </w:tc>
        <w:tc>
          <w:tcPr>
            <w:tcW w:w="2835" w:type="pct"/>
          </w:tcPr>
          <w:p w14:paraId="3A70C960" w14:textId="77777777" w:rsidR="000A3EE8" w:rsidRPr="003F40A6" w:rsidRDefault="000A3EE8">
            <w:pPr>
              <w:rPr>
                <w:rFonts w:ascii="Segoe UI" w:hAnsi="Segoe UI" w:cs="Segoe UI"/>
              </w:rPr>
            </w:pPr>
          </w:p>
        </w:tc>
      </w:tr>
      <w:tr w:rsidR="008A1E5F" w:rsidRPr="003F40A6" w14:paraId="5AA29523" w14:textId="77777777" w:rsidTr="00200A90">
        <w:tc>
          <w:tcPr>
            <w:tcW w:w="431" w:type="pct"/>
          </w:tcPr>
          <w:p w14:paraId="7F46CA52" w14:textId="6421C8E2" w:rsidR="008A1E5F" w:rsidRPr="003F40A6" w:rsidRDefault="00E1219B">
            <w:pPr>
              <w:rPr>
                <w:rFonts w:ascii="Segoe UI" w:hAnsi="Segoe UI" w:cs="Segoe UI"/>
              </w:rPr>
            </w:pPr>
            <w:r>
              <w:rPr>
                <w:rFonts w:ascii="Segoe UI" w:hAnsi="Segoe UI" w:cs="Segoe UI"/>
              </w:rPr>
              <w:t>5</w:t>
            </w:r>
          </w:p>
        </w:tc>
        <w:tc>
          <w:tcPr>
            <w:tcW w:w="1734" w:type="pct"/>
          </w:tcPr>
          <w:p w14:paraId="1DE8EA43" w14:textId="76AAA084" w:rsidR="00FC150D" w:rsidRPr="00E1219B" w:rsidRDefault="00E1219B" w:rsidP="00E1219B">
            <w:pPr>
              <w:rPr>
                <w:rFonts w:ascii="Segoe UI" w:hAnsi="Segoe UI" w:cs="Segoe UI"/>
              </w:rPr>
            </w:pPr>
            <w:r>
              <w:rPr>
                <w:rFonts w:ascii="Segoe UI" w:hAnsi="Segoe UI" w:cs="Segoe UI"/>
              </w:rPr>
              <w:t>R</w:t>
            </w:r>
            <w:r w:rsidRPr="00E1219B">
              <w:rPr>
                <w:rFonts w:ascii="Segoe UI" w:hAnsi="Segoe UI" w:cs="Segoe UI"/>
              </w:rPr>
              <w:t>ationale and relevance</w:t>
            </w:r>
            <w:r w:rsidR="009030E3">
              <w:rPr>
                <w:rFonts w:ascii="Segoe UI" w:hAnsi="Segoe UI" w:cs="Segoe UI"/>
              </w:rPr>
              <w:t xml:space="preserve"> to the field of special education</w:t>
            </w:r>
            <w:r w:rsidRPr="00E1219B">
              <w:rPr>
                <w:rFonts w:ascii="Segoe UI" w:hAnsi="Segoe UI" w:cs="Segoe UI"/>
              </w:rPr>
              <w:t xml:space="preserve"> (</w:t>
            </w:r>
            <w:r>
              <w:rPr>
                <w:rFonts w:ascii="Segoe UI" w:hAnsi="Segoe UI" w:cs="Segoe UI"/>
              </w:rPr>
              <w:t xml:space="preserve">max </w:t>
            </w:r>
            <w:r w:rsidR="009030E3">
              <w:rPr>
                <w:rFonts w:ascii="Segoe UI" w:hAnsi="Segoe UI" w:cs="Segoe UI"/>
              </w:rPr>
              <w:t>2</w:t>
            </w:r>
            <w:r w:rsidRPr="00E1219B">
              <w:rPr>
                <w:rFonts w:ascii="Segoe UI" w:hAnsi="Segoe UI" w:cs="Segoe UI"/>
              </w:rPr>
              <w:t>00 words)</w:t>
            </w:r>
          </w:p>
        </w:tc>
        <w:tc>
          <w:tcPr>
            <w:tcW w:w="2835" w:type="pct"/>
          </w:tcPr>
          <w:p w14:paraId="0B6FC9EF" w14:textId="78F92B69" w:rsidR="00654E0F" w:rsidRPr="003F40A6" w:rsidRDefault="00654E0F">
            <w:pPr>
              <w:rPr>
                <w:rFonts w:ascii="Segoe UI" w:hAnsi="Segoe UI" w:cs="Segoe UI"/>
              </w:rPr>
            </w:pPr>
          </w:p>
        </w:tc>
      </w:tr>
      <w:tr w:rsidR="00350223" w:rsidRPr="003F40A6" w14:paraId="2C97E01E" w14:textId="77777777" w:rsidTr="00200A90">
        <w:tc>
          <w:tcPr>
            <w:tcW w:w="431" w:type="pct"/>
          </w:tcPr>
          <w:p w14:paraId="0F32D6E0" w14:textId="3A4EF757" w:rsidR="00350223" w:rsidRDefault="00350223">
            <w:pPr>
              <w:rPr>
                <w:rFonts w:ascii="Segoe UI" w:hAnsi="Segoe UI" w:cs="Segoe UI"/>
              </w:rPr>
            </w:pPr>
            <w:r>
              <w:rPr>
                <w:rFonts w:ascii="Segoe UI" w:hAnsi="Segoe UI" w:cs="Segoe UI"/>
              </w:rPr>
              <w:t>5</w:t>
            </w:r>
          </w:p>
        </w:tc>
        <w:tc>
          <w:tcPr>
            <w:tcW w:w="1734" w:type="pct"/>
          </w:tcPr>
          <w:p w14:paraId="2C6A016E" w14:textId="41CCA428" w:rsidR="00350223" w:rsidRDefault="00350223" w:rsidP="00E1219B">
            <w:pPr>
              <w:rPr>
                <w:rFonts w:ascii="Segoe UI" w:hAnsi="Segoe UI" w:cs="Segoe UI"/>
              </w:rPr>
            </w:pPr>
            <w:r w:rsidRPr="00350223">
              <w:rPr>
                <w:rFonts w:ascii="Segoe UI" w:hAnsi="Segoe UI" w:cs="Segoe UI"/>
              </w:rPr>
              <w:t>Describe the specific content that will be presented during the “research” segment of the session and evidence of effectiveness supporting that content (up to 200 words)</w:t>
            </w:r>
          </w:p>
        </w:tc>
        <w:tc>
          <w:tcPr>
            <w:tcW w:w="2835" w:type="pct"/>
          </w:tcPr>
          <w:p w14:paraId="79C59952" w14:textId="77777777" w:rsidR="00350223" w:rsidRPr="003F40A6" w:rsidRDefault="00350223">
            <w:pPr>
              <w:rPr>
                <w:rFonts w:ascii="Segoe UI" w:hAnsi="Segoe UI" w:cs="Segoe UI"/>
              </w:rPr>
            </w:pPr>
          </w:p>
        </w:tc>
      </w:tr>
      <w:tr w:rsidR="00350223" w:rsidRPr="003F40A6" w14:paraId="694A7C65" w14:textId="77777777" w:rsidTr="00200A90">
        <w:tc>
          <w:tcPr>
            <w:tcW w:w="431" w:type="pct"/>
          </w:tcPr>
          <w:p w14:paraId="3BCECD02" w14:textId="3479C53C" w:rsidR="00350223" w:rsidRDefault="003A30BB">
            <w:pPr>
              <w:rPr>
                <w:rFonts w:ascii="Segoe UI" w:hAnsi="Segoe UI" w:cs="Segoe UI"/>
              </w:rPr>
            </w:pPr>
            <w:r>
              <w:rPr>
                <w:rFonts w:ascii="Segoe UI" w:hAnsi="Segoe UI" w:cs="Segoe UI"/>
              </w:rPr>
              <w:t>5</w:t>
            </w:r>
          </w:p>
        </w:tc>
        <w:tc>
          <w:tcPr>
            <w:tcW w:w="1734" w:type="pct"/>
          </w:tcPr>
          <w:p w14:paraId="079B887E" w14:textId="59D6302A" w:rsidR="00350223" w:rsidRDefault="003A30BB" w:rsidP="00E1219B">
            <w:pPr>
              <w:rPr>
                <w:rFonts w:ascii="Segoe UI" w:hAnsi="Segoe UI" w:cs="Segoe UI"/>
              </w:rPr>
            </w:pPr>
            <w:r w:rsidRPr="003A30BB">
              <w:rPr>
                <w:rFonts w:ascii="Segoe UI" w:hAnsi="Segoe UI" w:cs="Segoe UI"/>
              </w:rPr>
              <w:t>Describe the activity/practice learning opportunity/format of the interactive or “practice” segment of the session (up to 200 words)</w:t>
            </w:r>
          </w:p>
        </w:tc>
        <w:tc>
          <w:tcPr>
            <w:tcW w:w="2835" w:type="pct"/>
          </w:tcPr>
          <w:p w14:paraId="74CFF72D" w14:textId="77777777" w:rsidR="00350223" w:rsidRPr="003F40A6" w:rsidRDefault="00350223">
            <w:pPr>
              <w:rPr>
                <w:rFonts w:ascii="Segoe UI" w:hAnsi="Segoe UI" w:cs="Segoe UI"/>
              </w:rPr>
            </w:pPr>
          </w:p>
        </w:tc>
      </w:tr>
      <w:tr w:rsidR="003A30BB" w:rsidRPr="003F40A6" w14:paraId="73771434" w14:textId="77777777" w:rsidTr="00200A90">
        <w:tc>
          <w:tcPr>
            <w:tcW w:w="431" w:type="pct"/>
          </w:tcPr>
          <w:p w14:paraId="3C558E09" w14:textId="22318615" w:rsidR="003A30BB" w:rsidRDefault="003A30BB" w:rsidP="003A30BB">
            <w:pPr>
              <w:rPr>
                <w:rFonts w:ascii="Segoe UI" w:hAnsi="Segoe UI" w:cs="Segoe UI"/>
              </w:rPr>
            </w:pPr>
            <w:r>
              <w:rPr>
                <w:rFonts w:ascii="Segoe UI" w:hAnsi="Segoe UI" w:cs="Segoe UI"/>
              </w:rPr>
              <w:t>5</w:t>
            </w:r>
          </w:p>
        </w:tc>
        <w:tc>
          <w:tcPr>
            <w:tcW w:w="1734" w:type="pct"/>
          </w:tcPr>
          <w:p w14:paraId="3936CE5B" w14:textId="45890A2B" w:rsidR="003A30BB" w:rsidRDefault="003A30BB" w:rsidP="003A30BB">
            <w:pPr>
              <w:rPr>
                <w:rFonts w:ascii="Segoe UI" w:hAnsi="Segoe UI" w:cs="Segoe UI"/>
              </w:rPr>
            </w:pPr>
            <w:r w:rsidRPr="003A30BB">
              <w:rPr>
                <w:rFonts w:ascii="Segoe UI" w:hAnsi="Segoe UI" w:cs="Segoe UI"/>
              </w:rPr>
              <w:t>Would your session necessitate limiting the number of attendees for the interactive/practice portion</w:t>
            </w:r>
            <w:r w:rsidR="008F22E6">
              <w:rPr>
                <w:rFonts w:ascii="Segoe UI" w:hAnsi="Segoe UI" w:cs="Segoe UI"/>
              </w:rPr>
              <w:t>?</w:t>
            </w:r>
          </w:p>
        </w:tc>
        <w:tc>
          <w:tcPr>
            <w:tcW w:w="2835" w:type="pct"/>
          </w:tcPr>
          <w:p w14:paraId="7AA3EA7B" w14:textId="77777777" w:rsidR="003A30BB" w:rsidRDefault="003A30BB" w:rsidP="003A30BB">
            <w:pPr>
              <w:pStyle w:val="ListParagraph"/>
              <w:numPr>
                <w:ilvl w:val="0"/>
                <w:numId w:val="8"/>
              </w:numPr>
              <w:ind w:left="250" w:hanging="270"/>
              <w:rPr>
                <w:rFonts w:ascii="Segoe UI" w:hAnsi="Segoe UI" w:cs="Segoe UI"/>
              </w:rPr>
            </w:pPr>
            <w:r>
              <w:rPr>
                <w:rFonts w:ascii="Segoe UI" w:hAnsi="Segoe UI" w:cs="Segoe UI"/>
              </w:rPr>
              <w:t>No</w:t>
            </w:r>
          </w:p>
          <w:p w14:paraId="73A4D535" w14:textId="722CCA5B" w:rsidR="003A30BB" w:rsidRPr="003F40A6" w:rsidRDefault="003A30BB" w:rsidP="003A30BB">
            <w:pPr>
              <w:pStyle w:val="ListParagraph"/>
              <w:numPr>
                <w:ilvl w:val="0"/>
                <w:numId w:val="8"/>
              </w:numPr>
              <w:ind w:left="250" w:hanging="270"/>
              <w:rPr>
                <w:rFonts w:ascii="Segoe UI" w:hAnsi="Segoe UI" w:cs="Segoe UI"/>
              </w:rPr>
            </w:pPr>
            <w:r>
              <w:rPr>
                <w:rFonts w:ascii="Segoe UI" w:hAnsi="Segoe UI" w:cs="Segoe UI"/>
              </w:rPr>
              <w:t>Yes (please specify maximum number of participants)</w:t>
            </w:r>
          </w:p>
          <w:p w14:paraId="06973FCB" w14:textId="15059B7B" w:rsidR="003A30BB" w:rsidRPr="003F40A6" w:rsidRDefault="003A30BB" w:rsidP="003A30BB">
            <w:pPr>
              <w:rPr>
                <w:rFonts w:ascii="Segoe UI" w:hAnsi="Segoe UI" w:cs="Segoe UI"/>
              </w:rPr>
            </w:pPr>
          </w:p>
        </w:tc>
      </w:tr>
      <w:tr w:rsidR="003A30BB" w:rsidRPr="003F40A6" w14:paraId="58C6F9F6" w14:textId="77777777" w:rsidTr="00200A90">
        <w:tc>
          <w:tcPr>
            <w:tcW w:w="431" w:type="pct"/>
          </w:tcPr>
          <w:p w14:paraId="1890D600" w14:textId="018A9432" w:rsidR="003A30BB" w:rsidRDefault="003A30BB" w:rsidP="003A30BB">
            <w:pPr>
              <w:rPr>
                <w:rFonts w:ascii="Segoe UI" w:hAnsi="Segoe UI" w:cs="Segoe UI"/>
              </w:rPr>
            </w:pPr>
            <w:r>
              <w:rPr>
                <w:rFonts w:ascii="Segoe UI" w:hAnsi="Segoe UI" w:cs="Segoe UI"/>
              </w:rPr>
              <w:t>5</w:t>
            </w:r>
          </w:p>
        </w:tc>
        <w:tc>
          <w:tcPr>
            <w:tcW w:w="1734" w:type="pct"/>
          </w:tcPr>
          <w:p w14:paraId="076E797F" w14:textId="6BC6E55C" w:rsidR="003A30BB" w:rsidRDefault="003B678E" w:rsidP="003A30BB">
            <w:pPr>
              <w:rPr>
                <w:rFonts w:ascii="Segoe UI" w:hAnsi="Segoe UI" w:cs="Segoe UI"/>
              </w:rPr>
            </w:pPr>
            <w:r>
              <w:rPr>
                <w:rFonts w:ascii="Segoe UI" w:hAnsi="Segoe UI" w:cs="Segoe UI"/>
              </w:rPr>
              <w:t>Would you need a specific room setup/configuration for your session?</w:t>
            </w:r>
          </w:p>
        </w:tc>
        <w:tc>
          <w:tcPr>
            <w:tcW w:w="2835" w:type="pct"/>
          </w:tcPr>
          <w:p w14:paraId="5962A6EA" w14:textId="5B9E89F9" w:rsidR="003A30BB" w:rsidRPr="00B272C3" w:rsidRDefault="003B678E" w:rsidP="003A30BB">
            <w:pPr>
              <w:pStyle w:val="ListParagraph"/>
              <w:numPr>
                <w:ilvl w:val="0"/>
                <w:numId w:val="8"/>
              </w:numPr>
              <w:ind w:left="250" w:hanging="270"/>
              <w:rPr>
                <w:rFonts w:ascii="Segoe UI" w:hAnsi="Segoe UI" w:cs="Segoe UI"/>
              </w:rPr>
            </w:pPr>
            <w:r>
              <w:rPr>
                <w:rFonts w:ascii="Segoe UI" w:hAnsi="Segoe UI" w:cs="Segoe UI"/>
              </w:rPr>
              <w:t>No</w:t>
            </w:r>
          </w:p>
          <w:p w14:paraId="3437B928" w14:textId="28AF17A2" w:rsidR="003A30BB" w:rsidRPr="003F40A6" w:rsidRDefault="003B678E" w:rsidP="003A30BB">
            <w:pPr>
              <w:pStyle w:val="ListParagraph"/>
              <w:numPr>
                <w:ilvl w:val="0"/>
                <w:numId w:val="8"/>
              </w:numPr>
              <w:ind w:left="250" w:hanging="270"/>
              <w:rPr>
                <w:rFonts w:ascii="Segoe UI" w:hAnsi="Segoe UI" w:cs="Segoe UI"/>
              </w:rPr>
            </w:pPr>
            <w:r>
              <w:rPr>
                <w:rFonts w:ascii="Segoe UI" w:hAnsi="Segoe UI" w:cs="Segoe UI"/>
              </w:rPr>
              <w:t>Yes (please describe)</w:t>
            </w:r>
          </w:p>
        </w:tc>
      </w:tr>
      <w:tr w:rsidR="003A30BB" w:rsidRPr="003F40A6" w14:paraId="44940076" w14:textId="77777777" w:rsidTr="00200A90">
        <w:tc>
          <w:tcPr>
            <w:tcW w:w="431" w:type="pct"/>
          </w:tcPr>
          <w:p w14:paraId="10ACED68" w14:textId="42AC7413" w:rsidR="003A30BB" w:rsidRPr="003F40A6" w:rsidRDefault="003A30BB" w:rsidP="003A30BB">
            <w:pPr>
              <w:rPr>
                <w:rFonts w:ascii="Segoe UI" w:hAnsi="Segoe UI" w:cs="Segoe UI"/>
              </w:rPr>
            </w:pPr>
            <w:r>
              <w:rPr>
                <w:rFonts w:ascii="Segoe UI" w:hAnsi="Segoe UI" w:cs="Segoe UI"/>
              </w:rPr>
              <w:t>6</w:t>
            </w:r>
          </w:p>
        </w:tc>
        <w:tc>
          <w:tcPr>
            <w:tcW w:w="1734" w:type="pct"/>
          </w:tcPr>
          <w:p w14:paraId="551C6687" w14:textId="47323E3B" w:rsidR="003A30BB" w:rsidRPr="003F40A6" w:rsidRDefault="003A30BB" w:rsidP="003A30BB">
            <w:pPr>
              <w:rPr>
                <w:rFonts w:ascii="Segoe UI" w:hAnsi="Segoe UI" w:cs="Segoe UI"/>
              </w:rPr>
            </w:pPr>
            <w:r w:rsidRPr="003F40A6">
              <w:rPr>
                <w:rFonts w:ascii="Segoe UI" w:hAnsi="Segoe UI" w:cs="Segoe UI"/>
              </w:rPr>
              <w:t>Learn</w:t>
            </w:r>
            <w:r>
              <w:rPr>
                <w:rFonts w:ascii="Segoe UI" w:hAnsi="Segoe UI" w:cs="Segoe UI"/>
              </w:rPr>
              <w:t>er</w:t>
            </w:r>
            <w:r w:rsidRPr="003F40A6">
              <w:rPr>
                <w:rFonts w:ascii="Segoe UI" w:hAnsi="Segoe UI" w:cs="Segoe UI"/>
              </w:rPr>
              <w:t xml:space="preserve"> Outcomes: </w:t>
            </w:r>
            <w:r w:rsidRPr="003F40A6">
              <w:rPr>
                <w:rFonts w:ascii="Segoe UI" w:hAnsi="Segoe UI" w:cs="Segoe UI"/>
              </w:rPr>
              <w:t xml:space="preserve">Provide </w:t>
            </w:r>
            <w:r>
              <w:rPr>
                <w:rFonts w:ascii="Segoe UI" w:hAnsi="Segoe UI" w:cs="Segoe UI"/>
              </w:rPr>
              <w:t>3</w:t>
            </w:r>
            <w:r w:rsidRPr="003F40A6">
              <w:rPr>
                <w:rFonts w:ascii="Segoe UI" w:hAnsi="Segoe UI" w:cs="Segoe UI"/>
              </w:rPr>
              <w:t xml:space="preserve"> to </w:t>
            </w:r>
            <w:r>
              <w:rPr>
                <w:rFonts w:ascii="Segoe UI" w:hAnsi="Segoe UI" w:cs="Segoe UI"/>
              </w:rPr>
              <w:t>4</w:t>
            </w:r>
            <w:r w:rsidRPr="003F40A6">
              <w:rPr>
                <w:rFonts w:ascii="Segoe UI" w:hAnsi="Segoe UI" w:cs="Segoe UI"/>
              </w:rPr>
              <w:t xml:space="preserve"> participant outcomes that </w:t>
            </w:r>
            <w:r w:rsidRPr="003F40A6">
              <w:rPr>
                <w:rFonts w:ascii="Segoe UI" w:hAnsi="Segoe UI" w:cs="Segoe UI"/>
              </w:rPr>
              <w:t>d</w:t>
            </w:r>
            <w:r w:rsidRPr="003F40A6">
              <w:rPr>
                <w:rFonts w:ascii="Segoe UI" w:hAnsi="Segoe UI" w:cs="Segoe UI"/>
              </w:rPr>
              <w:t>escribe the skills, knowledge, and/or behaviors participants will know or be able to demonstrate after the session.</w:t>
            </w:r>
            <w:r w:rsidR="003970AD">
              <w:rPr>
                <w:rFonts w:ascii="Segoe UI" w:hAnsi="Segoe UI" w:cs="Segoe UI"/>
              </w:rPr>
              <w:t xml:space="preserve"> </w:t>
            </w:r>
            <w:r w:rsidR="003970AD" w:rsidRPr="008F22E6">
              <w:rPr>
                <w:rFonts w:ascii="Segoe UI" w:hAnsi="Segoe UI" w:cs="Segoe UI"/>
              </w:rPr>
              <w:t>At least one of these outcomes should relate to the research portion of your session, and at least one should relate to the interactive portion of your session.</w:t>
            </w:r>
          </w:p>
        </w:tc>
        <w:tc>
          <w:tcPr>
            <w:tcW w:w="2835" w:type="pct"/>
          </w:tcPr>
          <w:p w14:paraId="3D962847" w14:textId="77777777" w:rsidR="003A30BB" w:rsidRPr="003F40A6" w:rsidRDefault="003A30BB" w:rsidP="003A30BB">
            <w:pPr>
              <w:rPr>
                <w:rFonts w:ascii="Segoe UI" w:hAnsi="Segoe UI" w:cs="Segoe UI"/>
              </w:rPr>
            </w:pPr>
          </w:p>
        </w:tc>
      </w:tr>
      <w:tr w:rsidR="003A30BB" w:rsidRPr="003F40A6" w14:paraId="1E65ECB8" w14:textId="77777777" w:rsidTr="00200A90">
        <w:tc>
          <w:tcPr>
            <w:tcW w:w="431" w:type="pct"/>
          </w:tcPr>
          <w:p w14:paraId="5881325A" w14:textId="23EAA3E8" w:rsidR="003A30BB" w:rsidRPr="003F40A6" w:rsidRDefault="003A30BB" w:rsidP="003A30BB">
            <w:pPr>
              <w:rPr>
                <w:rFonts w:ascii="Segoe UI" w:hAnsi="Segoe UI" w:cs="Segoe UI"/>
              </w:rPr>
            </w:pPr>
            <w:r>
              <w:rPr>
                <w:rFonts w:ascii="Segoe UI" w:hAnsi="Segoe UI" w:cs="Segoe UI"/>
              </w:rPr>
              <w:t>7</w:t>
            </w:r>
          </w:p>
        </w:tc>
        <w:tc>
          <w:tcPr>
            <w:tcW w:w="1734" w:type="pct"/>
          </w:tcPr>
          <w:p w14:paraId="6F758122" w14:textId="15531642" w:rsidR="003A30BB" w:rsidRPr="003F40A6" w:rsidRDefault="003A30BB" w:rsidP="003A30BB">
            <w:pPr>
              <w:rPr>
                <w:rFonts w:ascii="Segoe UI" w:hAnsi="Segoe UI" w:cs="Segoe UI"/>
              </w:rPr>
            </w:pPr>
            <w:r w:rsidRPr="003F40A6">
              <w:rPr>
                <w:rFonts w:ascii="Segoe UI" w:hAnsi="Segoe UI" w:cs="Segoe UI"/>
              </w:rPr>
              <w:t xml:space="preserve">Topic areas: </w:t>
            </w:r>
            <w:r w:rsidRPr="003F40A6">
              <w:rPr>
                <w:rFonts w:ascii="Segoe UI" w:hAnsi="Segoe UI" w:cs="Segoe UI"/>
              </w:rPr>
              <w:t xml:space="preserve">Select </w:t>
            </w:r>
            <w:r w:rsidRPr="003F40A6">
              <w:rPr>
                <w:rFonts w:ascii="Segoe UI" w:hAnsi="Segoe UI" w:cs="Segoe UI"/>
                <w:b/>
                <w:bCs/>
              </w:rPr>
              <w:t>one</w:t>
            </w:r>
            <w:r w:rsidRPr="003F40A6">
              <w:rPr>
                <w:rFonts w:ascii="Segoe UI" w:hAnsi="Segoe UI" w:cs="Segoe UI"/>
              </w:rPr>
              <w:t xml:space="preserve"> primary and </w:t>
            </w:r>
            <w:r w:rsidRPr="003F40A6">
              <w:rPr>
                <w:rFonts w:ascii="Segoe UI" w:hAnsi="Segoe UI" w:cs="Segoe UI"/>
                <w:b/>
                <w:bCs/>
              </w:rPr>
              <w:t>one</w:t>
            </w:r>
            <w:r w:rsidRPr="003F40A6">
              <w:rPr>
                <w:rFonts w:ascii="Segoe UI" w:hAnsi="Segoe UI" w:cs="Segoe UI"/>
              </w:rPr>
              <w:t xml:space="preserve"> secondary topic area</w:t>
            </w:r>
            <w:r w:rsidRPr="003F40A6">
              <w:rPr>
                <w:rFonts w:ascii="Segoe UI" w:hAnsi="Segoe UI" w:cs="Segoe UI"/>
              </w:rPr>
              <w:t>.</w:t>
            </w:r>
            <w:r w:rsidRPr="003F40A6">
              <w:rPr>
                <w:rFonts w:ascii="Segoe UI" w:hAnsi="Segoe UI" w:cs="Segoe UI"/>
              </w:rPr>
              <w:br/>
            </w:r>
            <w:r w:rsidR="00034487" w:rsidRPr="003F40A6">
              <w:rPr>
                <w:rFonts w:ascii="Segoe UI" w:hAnsi="Segoe UI" w:cs="Segoe UI"/>
              </w:rPr>
              <w:t xml:space="preserve">See the </w:t>
            </w:r>
            <w:r w:rsidR="00034487">
              <w:rPr>
                <w:rFonts w:ascii="Segoe UI" w:hAnsi="Segoe UI" w:cs="Segoe UI"/>
              </w:rPr>
              <w:t>Deep Dive</w:t>
            </w:r>
            <w:r w:rsidR="00034487">
              <w:rPr>
                <w:rFonts w:ascii="Segoe UI" w:hAnsi="Segoe UI" w:cs="Segoe UI"/>
              </w:rPr>
              <w:t xml:space="preserve"> Overview, page 2</w:t>
            </w:r>
            <w:r w:rsidR="00034487" w:rsidRPr="003F40A6">
              <w:rPr>
                <w:rFonts w:ascii="Segoe UI" w:hAnsi="Segoe UI" w:cs="Segoe UI"/>
              </w:rPr>
              <w:t xml:space="preserve"> </w:t>
            </w:r>
            <w:r w:rsidR="00034487">
              <w:rPr>
                <w:rFonts w:ascii="Segoe UI" w:hAnsi="Segoe UI" w:cs="Segoe UI"/>
              </w:rPr>
              <w:t>for a</w:t>
            </w:r>
            <w:r w:rsidRPr="003F40A6">
              <w:rPr>
                <w:rFonts w:ascii="Segoe UI" w:hAnsi="Segoe UI" w:cs="Segoe UI"/>
              </w:rPr>
              <w:t xml:space="preserve"> list of topic areas.</w:t>
            </w:r>
          </w:p>
        </w:tc>
        <w:tc>
          <w:tcPr>
            <w:tcW w:w="2835" w:type="pct"/>
          </w:tcPr>
          <w:p w14:paraId="09E7D869" w14:textId="77777777" w:rsidR="003A30BB" w:rsidRPr="003F40A6" w:rsidRDefault="003A30BB" w:rsidP="003A30BB">
            <w:pPr>
              <w:rPr>
                <w:rFonts w:ascii="Segoe UI" w:hAnsi="Segoe UI" w:cs="Segoe UI"/>
              </w:rPr>
            </w:pPr>
          </w:p>
        </w:tc>
      </w:tr>
      <w:tr w:rsidR="003A30BB" w:rsidRPr="003F40A6" w14:paraId="392869D8" w14:textId="77777777" w:rsidTr="00A774EE">
        <w:tc>
          <w:tcPr>
            <w:tcW w:w="431" w:type="pct"/>
          </w:tcPr>
          <w:p w14:paraId="2430BD6B" w14:textId="77777777" w:rsidR="003A30BB" w:rsidRPr="003F40A6" w:rsidRDefault="003A30BB" w:rsidP="003A30BB">
            <w:pPr>
              <w:rPr>
                <w:rFonts w:ascii="Segoe UI" w:hAnsi="Segoe UI" w:cs="Segoe UI"/>
              </w:rPr>
            </w:pPr>
            <w:r w:rsidRPr="003F40A6">
              <w:rPr>
                <w:rFonts w:ascii="Segoe UI" w:hAnsi="Segoe UI" w:cs="Segoe UI"/>
              </w:rPr>
              <w:t>7</w:t>
            </w:r>
          </w:p>
        </w:tc>
        <w:tc>
          <w:tcPr>
            <w:tcW w:w="1734" w:type="pct"/>
          </w:tcPr>
          <w:p w14:paraId="7CDF6771" w14:textId="4A193D9B" w:rsidR="003A30BB" w:rsidRPr="003F40A6" w:rsidRDefault="003A30BB" w:rsidP="003A30BB">
            <w:pPr>
              <w:rPr>
                <w:rFonts w:ascii="Segoe UI" w:hAnsi="Segoe UI" w:cs="Segoe UI"/>
              </w:rPr>
            </w:pPr>
            <w:r w:rsidRPr="003F40A6">
              <w:rPr>
                <w:rFonts w:ascii="Segoe UI" w:hAnsi="Segoe UI" w:cs="Segoe UI"/>
              </w:rPr>
              <w:t xml:space="preserve">Target Audience: Indicate the primary and secondary target audience(s) of your presentation. </w:t>
            </w:r>
            <w:r w:rsidR="00034487" w:rsidRPr="003F40A6">
              <w:rPr>
                <w:rFonts w:ascii="Segoe UI" w:hAnsi="Segoe UI" w:cs="Segoe UI"/>
              </w:rPr>
              <w:t xml:space="preserve">See the </w:t>
            </w:r>
            <w:r w:rsidR="00034487">
              <w:rPr>
                <w:rFonts w:ascii="Segoe UI" w:hAnsi="Segoe UI" w:cs="Segoe UI"/>
              </w:rPr>
              <w:t>Deep Dive</w:t>
            </w:r>
            <w:r w:rsidR="00034487">
              <w:rPr>
                <w:rFonts w:ascii="Segoe UI" w:hAnsi="Segoe UI" w:cs="Segoe UI"/>
              </w:rPr>
              <w:t xml:space="preserve"> Overview, page 2</w:t>
            </w:r>
            <w:r w:rsidR="00034487" w:rsidRPr="003F40A6">
              <w:rPr>
                <w:rFonts w:ascii="Segoe UI" w:hAnsi="Segoe UI" w:cs="Segoe UI"/>
              </w:rPr>
              <w:t xml:space="preserve"> </w:t>
            </w:r>
            <w:r w:rsidR="00034487">
              <w:rPr>
                <w:rFonts w:ascii="Segoe UI" w:hAnsi="Segoe UI" w:cs="Segoe UI"/>
              </w:rPr>
              <w:t>for a</w:t>
            </w:r>
            <w:r w:rsidRPr="003F40A6">
              <w:rPr>
                <w:rFonts w:ascii="Segoe UI" w:hAnsi="Segoe UI" w:cs="Segoe UI"/>
              </w:rPr>
              <w:t xml:space="preserve"> list of target audience types.</w:t>
            </w:r>
          </w:p>
        </w:tc>
        <w:tc>
          <w:tcPr>
            <w:tcW w:w="2835" w:type="pct"/>
          </w:tcPr>
          <w:p w14:paraId="21905563" w14:textId="77777777" w:rsidR="003A30BB" w:rsidRPr="003F40A6" w:rsidRDefault="003A30BB" w:rsidP="003A30BB">
            <w:pPr>
              <w:rPr>
                <w:rFonts w:ascii="Segoe UI" w:hAnsi="Segoe UI" w:cs="Segoe UI"/>
              </w:rPr>
            </w:pPr>
          </w:p>
        </w:tc>
      </w:tr>
      <w:tr w:rsidR="003A30BB" w:rsidRPr="003F40A6" w14:paraId="0FC70659" w14:textId="77777777" w:rsidTr="00F56B8E">
        <w:tc>
          <w:tcPr>
            <w:tcW w:w="431" w:type="pct"/>
          </w:tcPr>
          <w:p w14:paraId="19E3BA25" w14:textId="77777777" w:rsidR="003A30BB" w:rsidRPr="003F40A6" w:rsidRDefault="003A30BB" w:rsidP="003A30BB">
            <w:pPr>
              <w:rPr>
                <w:rFonts w:ascii="Segoe UI" w:hAnsi="Segoe UI" w:cs="Segoe UI"/>
              </w:rPr>
            </w:pPr>
            <w:r w:rsidRPr="003F40A6">
              <w:rPr>
                <w:rFonts w:ascii="Segoe UI" w:hAnsi="Segoe UI" w:cs="Segoe UI"/>
              </w:rPr>
              <w:t>7</w:t>
            </w:r>
          </w:p>
        </w:tc>
        <w:tc>
          <w:tcPr>
            <w:tcW w:w="1734" w:type="pct"/>
          </w:tcPr>
          <w:p w14:paraId="5068D82F" w14:textId="77777777" w:rsidR="003A30BB" w:rsidRPr="003F40A6" w:rsidRDefault="003A30BB" w:rsidP="003A30BB">
            <w:pPr>
              <w:rPr>
                <w:rFonts w:ascii="Segoe UI" w:hAnsi="Segoe UI" w:cs="Segoe UI"/>
              </w:rPr>
            </w:pPr>
            <w:r w:rsidRPr="003F40A6">
              <w:rPr>
                <w:rFonts w:ascii="Segoe UI" w:hAnsi="Segoe UI" w:cs="Segoe UI"/>
              </w:rPr>
              <w:t>Presentation Familiarity Level: New for 2022, please identify the session’s “familiarity level” (select no more than 2)</w:t>
            </w:r>
          </w:p>
        </w:tc>
        <w:tc>
          <w:tcPr>
            <w:tcW w:w="2835" w:type="pct"/>
          </w:tcPr>
          <w:p w14:paraId="613A6C7F" w14:textId="77777777" w:rsidR="003A30BB" w:rsidRPr="003F40A6" w:rsidRDefault="003A30BB" w:rsidP="003A30BB">
            <w:pPr>
              <w:pStyle w:val="ListParagraph"/>
              <w:numPr>
                <w:ilvl w:val="0"/>
                <w:numId w:val="8"/>
              </w:numPr>
              <w:ind w:left="250" w:hanging="270"/>
              <w:rPr>
                <w:rFonts w:ascii="Segoe UI" w:hAnsi="Segoe UI" w:cs="Segoe UI"/>
              </w:rPr>
            </w:pPr>
            <w:r w:rsidRPr="003F40A6">
              <w:rPr>
                <w:rFonts w:ascii="Segoe UI" w:hAnsi="Segoe UI" w:cs="Segoe UI"/>
              </w:rPr>
              <w:t>Introductory – intended for those not familiar or vaguely familiar with the topic</w:t>
            </w:r>
          </w:p>
          <w:p w14:paraId="196133C8" w14:textId="77777777" w:rsidR="003A30BB" w:rsidRPr="003F40A6" w:rsidRDefault="003A30BB" w:rsidP="003A30BB">
            <w:pPr>
              <w:pStyle w:val="ListParagraph"/>
              <w:numPr>
                <w:ilvl w:val="0"/>
                <w:numId w:val="8"/>
              </w:numPr>
              <w:ind w:left="250" w:hanging="270"/>
              <w:rPr>
                <w:rFonts w:ascii="Segoe UI" w:hAnsi="Segoe UI" w:cs="Segoe UI"/>
              </w:rPr>
            </w:pPr>
            <w:r w:rsidRPr="003F40A6">
              <w:rPr>
                <w:rFonts w:ascii="Segoe UI" w:hAnsi="Segoe UI" w:cs="Segoe UI"/>
              </w:rPr>
              <w:t>Intermediate – intended for those somewhat or relatively familiar with the topic</w:t>
            </w:r>
          </w:p>
          <w:p w14:paraId="410C4BDC" w14:textId="77777777" w:rsidR="003A30BB" w:rsidRPr="003F40A6" w:rsidRDefault="003A30BB" w:rsidP="003A30BB">
            <w:pPr>
              <w:pStyle w:val="ListParagraph"/>
              <w:numPr>
                <w:ilvl w:val="0"/>
                <w:numId w:val="8"/>
              </w:numPr>
              <w:ind w:left="250" w:hanging="270"/>
              <w:rPr>
                <w:rFonts w:ascii="Segoe UI" w:hAnsi="Segoe UI" w:cs="Segoe UI"/>
              </w:rPr>
            </w:pPr>
            <w:r w:rsidRPr="003F40A6">
              <w:rPr>
                <w:rFonts w:ascii="Segoe UI" w:hAnsi="Segoe UI" w:cs="Segoe UI"/>
              </w:rPr>
              <w:t>Advanced – intended for those already very familiar with the topic</w:t>
            </w:r>
          </w:p>
        </w:tc>
      </w:tr>
      <w:tr w:rsidR="003A30BB" w:rsidRPr="003F40A6" w14:paraId="4783A1AC" w14:textId="77777777" w:rsidTr="00200A90">
        <w:tc>
          <w:tcPr>
            <w:tcW w:w="431" w:type="pct"/>
          </w:tcPr>
          <w:p w14:paraId="6007ECD7" w14:textId="1FDE25A5" w:rsidR="003A30BB" w:rsidRPr="003F40A6" w:rsidRDefault="003A30BB" w:rsidP="003A30BB">
            <w:pPr>
              <w:rPr>
                <w:rFonts w:ascii="Segoe UI" w:hAnsi="Segoe UI" w:cs="Segoe UI"/>
              </w:rPr>
            </w:pPr>
            <w:r w:rsidRPr="003F40A6">
              <w:rPr>
                <w:rFonts w:ascii="Segoe UI" w:hAnsi="Segoe UI" w:cs="Segoe UI"/>
              </w:rPr>
              <w:t>7</w:t>
            </w:r>
          </w:p>
        </w:tc>
        <w:tc>
          <w:tcPr>
            <w:tcW w:w="1734" w:type="pct"/>
          </w:tcPr>
          <w:p w14:paraId="2B15E147" w14:textId="1A11C790" w:rsidR="003A30BB" w:rsidRPr="003F40A6" w:rsidRDefault="003A30BB" w:rsidP="003A30BB">
            <w:pPr>
              <w:rPr>
                <w:rFonts w:ascii="Segoe UI" w:hAnsi="Segoe UI" w:cs="Segoe UI"/>
              </w:rPr>
            </w:pPr>
            <w:r>
              <w:rPr>
                <w:rFonts w:ascii="Segoe UI" w:hAnsi="Segoe UI" w:cs="Segoe UI"/>
              </w:rPr>
              <w:t xml:space="preserve">Which, if any, of the High-Leverage Practices does your </w:t>
            </w:r>
            <w:r w:rsidR="000F6A07">
              <w:rPr>
                <w:rFonts w:ascii="Segoe UI" w:hAnsi="Segoe UI" w:cs="Segoe UI"/>
              </w:rPr>
              <w:t>session</w:t>
            </w:r>
            <w:r>
              <w:rPr>
                <w:rFonts w:ascii="Segoe UI" w:hAnsi="Segoe UI" w:cs="Segoe UI"/>
              </w:rPr>
              <w:t xml:space="preserve"> align with?</w:t>
            </w:r>
          </w:p>
        </w:tc>
        <w:tc>
          <w:tcPr>
            <w:tcW w:w="2835" w:type="pct"/>
          </w:tcPr>
          <w:p w14:paraId="322F9730" w14:textId="02FD32A7" w:rsidR="003A30BB" w:rsidRDefault="003A30BB" w:rsidP="003A30BB">
            <w:pPr>
              <w:pStyle w:val="ListParagraph"/>
              <w:numPr>
                <w:ilvl w:val="0"/>
                <w:numId w:val="8"/>
              </w:numPr>
              <w:ind w:left="250" w:hanging="270"/>
              <w:rPr>
                <w:rFonts w:ascii="Segoe UI" w:hAnsi="Segoe UI" w:cs="Segoe UI"/>
              </w:rPr>
            </w:pPr>
            <w:r>
              <w:rPr>
                <w:rFonts w:ascii="Segoe UI" w:hAnsi="Segoe UI" w:cs="Segoe UI"/>
              </w:rPr>
              <w:t>Collaboration</w:t>
            </w:r>
          </w:p>
          <w:p w14:paraId="468CE2DF" w14:textId="199E22FB" w:rsidR="003A30BB" w:rsidRDefault="003A30BB" w:rsidP="003A30BB">
            <w:pPr>
              <w:pStyle w:val="ListParagraph"/>
              <w:numPr>
                <w:ilvl w:val="0"/>
                <w:numId w:val="8"/>
              </w:numPr>
              <w:ind w:left="250" w:hanging="270"/>
              <w:rPr>
                <w:rFonts w:ascii="Segoe UI" w:hAnsi="Segoe UI" w:cs="Segoe UI"/>
              </w:rPr>
            </w:pPr>
            <w:r>
              <w:rPr>
                <w:rFonts w:ascii="Segoe UI" w:hAnsi="Segoe UI" w:cs="Segoe UI"/>
              </w:rPr>
              <w:t>Assessment</w:t>
            </w:r>
          </w:p>
          <w:p w14:paraId="6D30054C" w14:textId="77777777" w:rsidR="003A30BB" w:rsidRDefault="003A30BB" w:rsidP="003A30BB">
            <w:pPr>
              <w:pStyle w:val="ListParagraph"/>
              <w:numPr>
                <w:ilvl w:val="0"/>
                <w:numId w:val="8"/>
              </w:numPr>
              <w:ind w:left="250" w:hanging="270"/>
              <w:rPr>
                <w:rFonts w:ascii="Segoe UI" w:hAnsi="Segoe UI" w:cs="Segoe UI"/>
              </w:rPr>
            </w:pPr>
            <w:r>
              <w:rPr>
                <w:rFonts w:ascii="Segoe UI" w:hAnsi="Segoe UI" w:cs="Segoe UI"/>
              </w:rPr>
              <w:t>Social/Emotional/Behavioral</w:t>
            </w:r>
          </w:p>
          <w:p w14:paraId="01702D39" w14:textId="43B146FD" w:rsidR="003A30BB" w:rsidRPr="003F40A6" w:rsidRDefault="003A30BB" w:rsidP="003A30BB">
            <w:pPr>
              <w:pStyle w:val="ListParagraph"/>
              <w:numPr>
                <w:ilvl w:val="0"/>
                <w:numId w:val="8"/>
              </w:numPr>
              <w:ind w:left="250" w:hanging="270"/>
              <w:rPr>
                <w:rFonts w:ascii="Segoe UI" w:hAnsi="Segoe UI" w:cs="Segoe UI"/>
              </w:rPr>
            </w:pPr>
            <w:r>
              <w:rPr>
                <w:rFonts w:ascii="Segoe UI" w:hAnsi="Segoe UI" w:cs="Segoe UI"/>
              </w:rPr>
              <w:t>Instruction</w:t>
            </w:r>
          </w:p>
        </w:tc>
      </w:tr>
      <w:tr w:rsidR="003A30BB" w:rsidRPr="003F40A6" w14:paraId="09BAA170" w14:textId="77777777" w:rsidTr="00200A90">
        <w:tc>
          <w:tcPr>
            <w:tcW w:w="431" w:type="pct"/>
          </w:tcPr>
          <w:p w14:paraId="06BB112B" w14:textId="57CFFCD5" w:rsidR="003A30BB" w:rsidRPr="003F40A6" w:rsidRDefault="003A30BB" w:rsidP="003A30BB">
            <w:pPr>
              <w:rPr>
                <w:rFonts w:ascii="Segoe UI" w:hAnsi="Segoe UI" w:cs="Segoe UI"/>
              </w:rPr>
            </w:pPr>
            <w:r>
              <w:rPr>
                <w:rFonts w:ascii="Segoe UI" w:hAnsi="Segoe UI" w:cs="Segoe UI"/>
              </w:rPr>
              <w:t>8</w:t>
            </w:r>
          </w:p>
        </w:tc>
        <w:tc>
          <w:tcPr>
            <w:tcW w:w="1734" w:type="pct"/>
          </w:tcPr>
          <w:p w14:paraId="518E45CF" w14:textId="2470FCB7" w:rsidR="003A30BB" w:rsidRDefault="003A30BB" w:rsidP="003A30BB">
            <w:pPr>
              <w:rPr>
                <w:rFonts w:ascii="Segoe UI" w:hAnsi="Segoe UI" w:cs="Segoe UI"/>
              </w:rPr>
            </w:pPr>
            <w:r>
              <w:rPr>
                <w:rFonts w:ascii="Segoe UI" w:hAnsi="Segoe UI" w:cs="Segoe UI"/>
              </w:rPr>
              <w:t>Previous presentations: R</w:t>
            </w:r>
            <w:r w:rsidRPr="00714221">
              <w:rPr>
                <w:rFonts w:ascii="Segoe UI" w:hAnsi="Segoe UI" w:cs="Segoe UI"/>
              </w:rPr>
              <w:t>elevant history on past presentations of this content</w:t>
            </w:r>
          </w:p>
        </w:tc>
        <w:tc>
          <w:tcPr>
            <w:tcW w:w="2835" w:type="pct"/>
          </w:tcPr>
          <w:p w14:paraId="5A18EFF6" w14:textId="77777777" w:rsidR="003A30BB" w:rsidRPr="00714221" w:rsidRDefault="003A30BB" w:rsidP="003A30BB">
            <w:pPr>
              <w:rPr>
                <w:rFonts w:ascii="Segoe UI" w:hAnsi="Segoe UI" w:cs="Segoe UI"/>
              </w:rPr>
            </w:pPr>
          </w:p>
        </w:tc>
      </w:tr>
    </w:tbl>
    <w:p w14:paraId="2C80DDDF" w14:textId="54C611E8" w:rsidR="003F40A6" w:rsidRDefault="003F40A6" w:rsidP="003F40A6">
      <w:pPr>
        <w:rPr>
          <w:rFonts w:ascii="Segoe UI" w:hAnsi="Segoe UI" w:cs="Segoe UI"/>
        </w:rPr>
      </w:pPr>
    </w:p>
    <w:p w14:paraId="4DA9E652" w14:textId="437EA5C1" w:rsidR="003F40A6" w:rsidRPr="003F40A6" w:rsidRDefault="003F40A6" w:rsidP="003F40A6">
      <w:pPr>
        <w:jc w:val="center"/>
        <w:rPr>
          <w:rFonts w:ascii="Segoe UI" w:hAnsi="Segoe UI" w:cs="Segoe UI"/>
          <w:b/>
          <w:bCs/>
          <w:sz w:val="24"/>
          <w:szCs w:val="24"/>
        </w:rPr>
      </w:pPr>
      <w:r w:rsidRPr="003F40A6">
        <w:rPr>
          <w:rFonts w:ascii="Segoe UI" w:hAnsi="Segoe UI" w:cs="Segoe UI"/>
          <w:b/>
          <w:bCs/>
          <w:sz w:val="24"/>
          <w:szCs w:val="24"/>
        </w:rPr>
        <w:t xml:space="preserve">The deadline to submit a </w:t>
      </w:r>
      <w:r w:rsidR="005224C4">
        <w:rPr>
          <w:rFonts w:ascii="Segoe UI" w:hAnsi="Segoe UI" w:cs="Segoe UI"/>
          <w:b/>
          <w:bCs/>
          <w:sz w:val="24"/>
          <w:szCs w:val="24"/>
        </w:rPr>
        <w:t xml:space="preserve">workshop </w:t>
      </w:r>
      <w:r w:rsidRPr="003F40A6">
        <w:rPr>
          <w:rFonts w:ascii="Segoe UI" w:hAnsi="Segoe UI" w:cs="Segoe UI"/>
          <w:b/>
          <w:bCs/>
          <w:sz w:val="24"/>
          <w:szCs w:val="24"/>
        </w:rPr>
        <w:t xml:space="preserve">proposal is 11:45 PM Eastern on Thursday, May </w:t>
      </w:r>
      <w:r w:rsidR="0069608D">
        <w:rPr>
          <w:rFonts w:ascii="Segoe UI" w:hAnsi="Segoe UI" w:cs="Segoe UI"/>
          <w:b/>
          <w:bCs/>
          <w:sz w:val="24"/>
          <w:szCs w:val="24"/>
        </w:rPr>
        <w:t>13</w:t>
      </w:r>
      <w:r w:rsidRPr="003F40A6">
        <w:rPr>
          <w:rFonts w:ascii="Segoe UI" w:hAnsi="Segoe UI" w:cs="Segoe UI"/>
          <w:b/>
          <w:bCs/>
          <w:sz w:val="24"/>
          <w:szCs w:val="24"/>
        </w:rPr>
        <w:t>, 2021.</w:t>
      </w:r>
    </w:p>
    <w:p w14:paraId="3833FEEA" w14:textId="7A5F9CE7" w:rsidR="003F40A6" w:rsidRPr="003F40A6" w:rsidRDefault="003F40A6" w:rsidP="003F40A6">
      <w:pPr>
        <w:jc w:val="center"/>
        <w:rPr>
          <w:rFonts w:ascii="Segoe UI" w:hAnsi="Segoe UI" w:cs="Segoe UI"/>
        </w:rPr>
      </w:pPr>
      <w:r>
        <w:rPr>
          <w:rFonts w:ascii="Segoe UI" w:hAnsi="Segoe UI" w:cs="Segoe UI"/>
        </w:rPr>
        <w:t xml:space="preserve">Questions? Contact </w:t>
      </w:r>
      <w:hyperlink r:id="rId6" w:history="1">
        <w:r w:rsidR="0069608D" w:rsidRPr="00DF113D">
          <w:rPr>
            <w:rStyle w:val="Hyperlink"/>
            <w:rFonts w:ascii="Segoe UI" w:hAnsi="Segoe UI" w:cs="Segoe UI"/>
          </w:rPr>
          <w:t>PD@exceptionalchildren.org</w:t>
        </w:r>
      </w:hyperlink>
      <w:r>
        <w:rPr>
          <w:rFonts w:ascii="Segoe UI" w:hAnsi="Segoe UI" w:cs="Segoe UI"/>
        </w:rPr>
        <w:t>.</w:t>
      </w:r>
    </w:p>
    <w:sectPr w:rsidR="003F40A6" w:rsidRPr="003F40A6" w:rsidSect="00200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241"/>
    <w:multiLevelType w:val="hybridMultilevel"/>
    <w:tmpl w:val="D0F25064"/>
    <w:lvl w:ilvl="0" w:tplc="04090001">
      <w:start w:val="1"/>
      <w:numFmt w:val="bullet"/>
      <w:lvlText w:val=""/>
      <w:lvlJc w:val="left"/>
      <w:pPr>
        <w:ind w:left="-112" w:hanging="158"/>
      </w:pPr>
      <w:rPr>
        <w:rFonts w:ascii="Symbol" w:hAnsi="Symbol" w:hint="default"/>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BA34427"/>
    <w:multiLevelType w:val="hybridMultilevel"/>
    <w:tmpl w:val="C1964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C7F14"/>
    <w:multiLevelType w:val="hybridMultilevel"/>
    <w:tmpl w:val="D624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D3143"/>
    <w:multiLevelType w:val="hybridMultilevel"/>
    <w:tmpl w:val="BECEA034"/>
    <w:lvl w:ilvl="0" w:tplc="55C00CB4">
      <w:start w:val="1"/>
      <w:numFmt w:val="bullet"/>
      <w:suff w:val="space"/>
      <w:lvlText w:val=""/>
      <w:lvlJc w:val="left"/>
      <w:pPr>
        <w:ind w:left="158" w:hanging="158"/>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E101D"/>
    <w:multiLevelType w:val="hybridMultilevel"/>
    <w:tmpl w:val="159C6B28"/>
    <w:lvl w:ilvl="0" w:tplc="F402A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22D2F"/>
    <w:multiLevelType w:val="hybridMultilevel"/>
    <w:tmpl w:val="414E9998"/>
    <w:lvl w:ilvl="0" w:tplc="04090019">
      <w:start w:val="1"/>
      <w:numFmt w:val="lowerLetter"/>
      <w:lvlText w:val="%1."/>
      <w:lvlJc w:val="left"/>
      <w:pPr>
        <w:ind w:left="158" w:hanging="158"/>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03260"/>
    <w:multiLevelType w:val="hybridMultilevel"/>
    <w:tmpl w:val="EA36B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C3644"/>
    <w:multiLevelType w:val="hybridMultilevel"/>
    <w:tmpl w:val="1D20B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9338E"/>
    <w:multiLevelType w:val="hybridMultilevel"/>
    <w:tmpl w:val="1F848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A73E4"/>
    <w:multiLevelType w:val="hybridMultilevel"/>
    <w:tmpl w:val="93F2110E"/>
    <w:lvl w:ilvl="0" w:tplc="F402A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A1966"/>
    <w:multiLevelType w:val="hybridMultilevel"/>
    <w:tmpl w:val="3010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5"/>
  </w:num>
  <w:num w:numId="6">
    <w:abstractNumId w:val="0"/>
  </w:num>
  <w:num w:numId="7">
    <w:abstractNumId w:val="10"/>
  </w:num>
  <w:num w:numId="8">
    <w:abstractNumId w:val="4"/>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5F"/>
    <w:rsid w:val="000047E5"/>
    <w:rsid w:val="00034487"/>
    <w:rsid w:val="00072622"/>
    <w:rsid w:val="000A3EE8"/>
    <w:rsid w:val="000F6A07"/>
    <w:rsid w:val="00110A14"/>
    <w:rsid w:val="00155004"/>
    <w:rsid w:val="00156BAE"/>
    <w:rsid w:val="00200A90"/>
    <w:rsid w:val="00200D16"/>
    <w:rsid w:val="00242B4F"/>
    <w:rsid w:val="002650EE"/>
    <w:rsid w:val="00290AD8"/>
    <w:rsid w:val="002A7784"/>
    <w:rsid w:val="002C4468"/>
    <w:rsid w:val="00350223"/>
    <w:rsid w:val="003970AD"/>
    <w:rsid w:val="003A30BB"/>
    <w:rsid w:val="003B678E"/>
    <w:rsid w:val="003F40A6"/>
    <w:rsid w:val="00512CB6"/>
    <w:rsid w:val="005224C4"/>
    <w:rsid w:val="00531E96"/>
    <w:rsid w:val="005804D5"/>
    <w:rsid w:val="005D4A99"/>
    <w:rsid w:val="00654E0F"/>
    <w:rsid w:val="0069608D"/>
    <w:rsid w:val="006B1D20"/>
    <w:rsid w:val="00712CAE"/>
    <w:rsid w:val="00714221"/>
    <w:rsid w:val="00800D89"/>
    <w:rsid w:val="00871950"/>
    <w:rsid w:val="008A1E5F"/>
    <w:rsid w:val="008C7C87"/>
    <w:rsid w:val="008F22E6"/>
    <w:rsid w:val="009030E3"/>
    <w:rsid w:val="0096275A"/>
    <w:rsid w:val="009B473C"/>
    <w:rsid w:val="009F2EF3"/>
    <w:rsid w:val="00A3060C"/>
    <w:rsid w:val="00A750ED"/>
    <w:rsid w:val="00A774EE"/>
    <w:rsid w:val="00AE7E0B"/>
    <w:rsid w:val="00B272C3"/>
    <w:rsid w:val="00B90B37"/>
    <w:rsid w:val="00BB3935"/>
    <w:rsid w:val="00BB3CB1"/>
    <w:rsid w:val="00BB6951"/>
    <w:rsid w:val="00CB0F51"/>
    <w:rsid w:val="00D01285"/>
    <w:rsid w:val="00D06CC0"/>
    <w:rsid w:val="00D8072C"/>
    <w:rsid w:val="00D86820"/>
    <w:rsid w:val="00DF76BF"/>
    <w:rsid w:val="00E1219B"/>
    <w:rsid w:val="00E369E3"/>
    <w:rsid w:val="00E640FA"/>
    <w:rsid w:val="00EF6C03"/>
    <w:rsid w:val="00F24BBA"/>
    <w:rsid w:val="00F53E3E"/>
    <w:rsid w:val="00F5433B"/>
    <w:rsid w:val="00F96E64"/>
    <w:rsid w:val="00FA24E8"/>
    <w:rsid w:val="00FB6D3C"/>
    <w:rsid w:val="00FC150D"/>
    <w:rsid w:val="00FE6568"/>
    <w:rsid w:val="00F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2094"/>
  <w15:chartTrackingRefBased/>
  <w15:docId w15:val="{2C8880EE-20C4-4A22-9E0F-60B59EC2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D16"/>
    <w:pPr>
      <w:ind w:left="720"/>
      <w:contextualSpacing/>
    </w:pPr>
  </w:style>
  <w:style w:type="table" w:customStyle="1" w:styleId="TableGrid1">
    <w:name w:val="Table Grid1"/>
    <w:basedOn w:val="TableNormal"/>
    <w:next w:val="TableGrid"/>
    <w:uiPriority w:val="39"/>
    <w:rsid w:val="0020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0A6"/>
    <w:rPr>
      <w:color w:val="0563C1" w:themeColor="hyperlink"/>
      <w:u w:val="single"/>
    </w:rPr>
  </w:style>
  <w:style w:type="character" w:styleId="UnresolvedMention">
    <w:name w:val="Unresolved Mention"/>
    <w:basedOn w:val="DefaultParagraphFont"/>
    <w:uiPriority w:val="99"/>
    <w:semiHidden/>
    <w:unhideWhenUsed/>
    <w:rsid w:val="003F4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57967">
      <w:bodyDiv w:val="1"/>
      <w:marLeft w:val="0"/>
      <w:marRight w:val="0"/>
      <w:marTop w:val="0"/>
      <w:marBottom w:val="0"/>
      <w:divBdr>
        <w:top w:val="none" w:sz="0" w:space="0" w:color="auto"/>
        <w:left w:val="none" w:sz="0" w:space="0" w:color="auto"/>
        <w:bottom w:val="none" w:sz="0" w:space="0" w:color="auto"/>
        <w:right w:val="none" w:sz="0" w:space="0" w:color="auto"/>
      </w:divBdr>
    </w:div>
    <w:div w:id="499394495">
      <w:bodyDiv w:val="1"/>
      <w:marLeft w:val="0"/>
      <w:marRight w:val="0"/>
      <w:marTop w:val="0"/>
      <w:marBottom w:val="0"/>
      <w:divBdr>
        <w:top w:val="none" w:sz="0" w:space="0" w:color="auto"/>
        <w:left w:val="none" w:sz="0" w:space="0" w:color="auto"/>
        <w:bottom w:val="none" w:sz="0" w:space="0" w:color="auto"/>
        <w:right w:val="none" w:sz="0" w:space="0" w:color="auto"/>
      </w:divBdr>
    </w:div>
    <w:div w:id="893128527">
      <w:bodyDiv w:val="1"/>
      <w:marLeft w:val="0"/>
      <w:marRight w:val="0"/>
      <w:marTop w:val="0"/>
      <w:marBottom w:val="0"/>
      <w:divBdr>
        <w:top w:val="none" w:sz="0" w:space="0" w:color="auto"/>
        <w:left w:val="none" w:sz="0" w:space="0" w:color="auto"/>
        <w:bottom w:val="none" w:sz="0" w:space="0" w:color="auto"/>
        <w:right w:val="none" w:sz="0" w:space="0" w:color="auto"/>
      </w:divBdr>
    </w:div>
    <w:div w:id="1090589424">
      <w:bodyDiv w:val="1"/>
      <w:marLeft w:val="0"/>
      <w:marRight w:val="0"/>
      <w:marTop w:val="0"/>
      <w:marBottom w:val="0"/>
      <w:divBdr>
        <w:top w:val="none" w:sz="0" w:space="0" w:color="auto"/>
        <w:left w:val="none" w:sz="0" w:space="0" w:color="auto"/>
        <w:bottom w:val="none" w:sz="0" w:space="0" w:color="auto"/>
        <w:right w:val="none" w:sz="0" w:space="0" w:color="auto"/>
      </w:divBdr>
    </w:div>
    <w:div w:id="1367172164">
      <w:bodyDiv w:val="1"/>
      <w:marLeft w:val="0"/>
      <w:marRight w:val="0"/>
      <w:marTop w:val="0"/>
      <w:marBottom w:val="0"/>
      <w:divBdr>
        <w:top w:val="none" w:sz="0" w:space="0" w:color="auto"/>
        <w:left w:val="none" w:sz="0" w:space="0" w:color="auto"/>
        <w:bottom w:val="none" w:sz="0" w:space="0" w:color="auto"/>
        <w:right w:val="none" w:sz="0" w:space="0" w:color="auto"/>
      </w:divBdr>
    </w:div>
    <w:div w:id="1487166556">
      <w:bodyDiv w:val="1"/>
      <w:marLeft w:val="0"/>
      <w:marRight w:val="0"/>
      <w:marTop w:val="0"/>
      <w:marBottom w:val="0"/>
      <w:divBdr>
        <w:top w:val="none" w:sz="0" w:space="0" w:color="auto"/>
        <w:left w:val="none" w:sz="0" w:space="0" w:color="auto"/>
        <w:bottom w:val="none" w:sz="0" w:space="0" w:color="auto"/>
        <w:right w:val="none" w:sz="0" w:space="0" w:color="auto"/>
      </w:divBdr>
    </w:div>
    <w:div w:id="15753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exceptionalchildre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646</Words>
  <Characters>3489</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Shea</dc:creator>
  <cp:keywords/>
  <dc:description/>
  <cp:lastModifiedBy>Megan Shea</cp:lastModifiedBy>
  <cp:revision>28</cp:revision>
  <dcterms:created xsi:type="dcterms:W3CDTF">2021-04-15T13:58:00Z</dcterms:created>
  <dcterms:modified xsi:type="dcterms:W3CDTF">2021-04-15T20:18:00Z</dcterms:modified>
</cp:coreProperties>
</file>