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AB25" w14:textId="4BE553DE" w:rsidR="007A4D83" w:rsidRDefault="003B5779" w:rsidP="007A4D83">
      <w:pPr>
        <w:pStyle w:val="BodyText"/>
        <w:jc w:val="center"/>
        <w:rPr>
          <w:rFonts w:asciiTheme="majorHAnsi" w:hAnsiTheme="majorHAnsi" w:cs="Arial"/>
          <w:b/>
          <w:bCs/>
          <w:spacing w:val="-4"/>
          <w:szCs w:val="22"/>
        </w:rPr>
      </w:pPr>
      <w:r>
        <w:rPr>
          <w:noProof/>
        </w:rPr>
        <mc:AlternateContent>
          <mc:Choice Requires="wps">
            <w:drawing>
              <wp:anchor distT="0" distB="0" distL="114300" distR="114300" simplePos="0" relativeHeight="251669504" behindDoc="0" locked="0" layoutInCell="1" allowOverlap="1" wp14:anchorId="5FFB2385" wp14:editId="250E5F5F">
                <wp:simplePos x="0" y="0"/>
                <wp:positionH relativeFrom="margin">
                  <wp:align>left</wp:align>
                </wp:positionH>
                <wp:positionV relativeFrom="paragraph">
                  <wp:posOffset>167639</wp:posOffset>
                </wp:positionV>
                <wp:extent cx="6042025" cy="1004888"/>
                <wp:effectExtent l="0" t="0" r="15875" b="24130"/>
                <wp:wrapNone/>
                <wp:docPr id="1" name="Text Box 1"/>
                <wp:cNvGraphicFramePr/>
                <a:graphic xmlns:a="http://schemas.openxmlformats.org/drawingml/2006/main">
                  <a:graphicData uri="http://schemas.microsoft.com/office/word/2010/wordprocessingShape">
                    <wps:wsp>
                      <wps:cNvSpPr txBox="1"/>
                      <wps:spPr>
                        <a:xfrm>
                          <a:off x="0" y="0"/>
                          <a:ext cx="6042025" cy="1004888"/>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5351B" w14:textId="77777777" w:rsidR="003B5779" w:rsidRPr="00694112" w:rsidRDefault="003B5779" w:rsidP="003B5779">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603FF703" w14:textId="77777777" w:rsidR="003B5779" w:rsidRPr="00694112" w:rsidRDefault="003B5779" w:rsidP="003B5779">
                            <w:pPr>
                              <w:pStyle w:val="BodyText"/>
                              <w:jc w:val="center"/>
                              <w:rPr>
                                <w:rFonts w:asciiTheme="majorHAnsi" w:hAnsiTheme="majorHAnsi" w:cs="Arial"/>
                                <w:b/>
                                <w:bCs/>
                                <w:color w:val="FFFFFF" w:themeColor="background1"/>
                                <w:spacing w:val="-4"/>
                                <w:szCs w:val="22"/>
                              </w:rPr>
                            </w:pPr>
                            <w:r w:rsidRPr="00694112">
                              <w:rPr>
                                <w:rFonts w:asciiTheme="majorHAnsi" w:hAnsiTheme="majorHAnsi" w:cs="Arial"/>
                                <w:b/>
                                <w:bCs/>
                                <w:color w:val="FFFFFF" w:themeColor="background1"/>
                                <w:spacing w:val="-4"/>
                                <w:szCs w:val="22"/>
                              </w:rPr>
                              <w:t>Leadership Development Committee</w:t>
                            </w:r>
                          </w:p>
                          <w:p w14:paraId="5711EF6B" w14:textId="77777777" w:rsidR="00051A4D" w:rsidRDefault="00051A4D" w:rsidP="003B5779">
                            <w:pPr>
                              <w:pStyle w:val="BodyText"/>
                              <w:jc w:val="center"/>
                              <w:rPr>
                                <w:rFonts w:asciiTheme="majorHAnsi" w:hAnsiTheme="majorHAnsi" w:cs="Arial"/>
                                <w:color w:val="FFFFFF" w:themeColor="background1"/>
                                <w:spacing w:val="-4"/>
                                <w:szCs w:val="22"/>
                              </w:rPr>
                            </w:pPr>
                          </w:p>
                          <w:p w14:paraId="10F412CC" w14:textId="3BFF955D" w:rsidR="003B5779" w:rsidRPr="001457DC" w:rsidRDefault="003B5779" w:rsidP="003B5779">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4B89E68A" w14:textId="582C12FA" w:rsidR="003B5779" w:rsidRPr="001457DC" w:rsidRDefault="003B5779" w:rsidP="001457DC">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 xml:space="preserve">(3-year terms beginning </w:t>
                            </w:r>
                            <w:r w:rsidR="00901C5C">
                              <w:rPr>
                                <w:rFonts w:asciiTheme="majorHAnsi" w:hAnsiTheme="majorHAnsi" w:cs="Arial"/>
                                <w:color w:val="FFFFFF" w:themeColor="background1"/>
                                <w:spacing w:val="-4"/>
                                <w:szCs w:val="22"/>
                              </w:rPr>
                              <w:softHyphen/>
                            </w:r>
                            <w:r w:rsidR="00901C5C">
                              <w:rPr>
                                <w:rFonts w:asciiTheme="majorHAnsi" w:hAnsiTheme="majorHAnsi" w:cs="Arial"/>
                                <w:color w:val="FFFFFF" w:themeColor="background1"/>
                                <w:spacing w:val="-4"/>
                                <w:szCs w:val="22"/>
                              </w:rPr>
                              <w:softHyphen/>
                            </w:r>
                            <w:r w:rsidR="00901C5C">
                              <w:rPr>
                                <w:rFonts w:asciiTheme="majorHAnsi" w:hAnsiTheme="majorHAnsi" w:cs="Arial"/>
                                <w:color w:val="FFFFFF" w:themeColor="background1"/>
                                <w:spacing w:val="-4"/>
                                <w:szCs w:val="22"/>
                              </w:rPr>
                              <w:softHyphen/>
                            </w:r>
                            <w:r w:rsidRPr="001457DC">
                              <w:rPr>
                                <w:rFonts w:asciiTheme="majorHAnsi" w:hAnsiTheme="majorHAnsi" w:cs="Arial"/>
                                <w:color w:val="FFFFFF" w:themeColor="background1"/>
                                <w:spacing w:val="-4"/>
                                <w:szCs w:val="22"/>
                              </w:rPr>
                              <w:t>September 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B2385" id="_x0000_t202" coordsize="21600,21600" o:spt="202" path="m,l,21600r21600,l21600,xe">
                <v:stroke joinstyle="miter"/>
                <v:path gradientshapeok="t" o:connecttype="rect"/>
              </v:shapetype>
              <v:shape id="Text Box 1" o:spid="_x0000_s1026" type="#_x0000_t202" style="position:absolute;left:0;text-align:left;margin-left:0;margin-top:13.2pt;width:475.75pt;height:79.1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" fillcolor="#365f91 [2404]" strokeweight=".5pt">
                <v:textbox>
                  <w:txbxContent>
                    <w:p w14:paraId="03D5351B" w14:textId="77777777" w:rsidR="003B5779" w:rsidRPr="00694112" w:rsidRDefault="003B5779" w:rsidP="003B5779">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603FF703" w14:textId="77777777" w:rsidR="003B5779" w:rsidRPr="00694112" w:rsidRDefault="003B5779" w:rsidP="003B5779">
                      <w:pPr>
                        <w:pStyle w:val="BodyText"/>
                        <w:jc w:val="center"/>
                        <w:rPr>
                          <w:rFonts w:asciiTheme="majorHAnsi" w:hAnsiTheme="majorHAnsi" w:cs="Arial"/>
                          <w:b/>
                          <w:bCs/>
                          <w:color w:val="FFFFFF" w:themeColor="background1"/>
                          <w:spacing w:val="-4"/>
                          <w:szCs w:val="22"/>
                        </w:rPr>
                      </w:pPr>
                      <w:r w:rsidRPr="00694112">
                        <w:rPr>
                          <w:rFonts w:asciiTheme="majorHAnsi" w:hAnsiTheme="majorHAnsi" w:cs="Arial"/>
                          <w:b/>
                          <w:bCs/>
                          <w:color w:val="FFFFFF" w:themeColor="background1"/>
                          <w:spacing w:val="-4"/>
                          <w:szCs w:val="22"/>
                        </w:rPr>
                        <w:t>Leadership Development Committee</w:t>
                      </w:r>
                    </w:p>
                    <w:p w14:paraId="5711EF6B" w14:textId="77777777" w:rsidR="00051A4D" w:rsidRDefault="00051A4D" w:rsidP="003B5779">
                      <w:pPr>
                        <w:pStyle w:val="BodyText"/>
                        <w:jc w:val="center"/>
                        <w:rPr>
                          <w:rFonts w:asciiTheme="majorHAnsi" w:hAnsiTheme="majorHAnsi" w:cs="Arial"/>
                          <w:color w:val="FFFFFF" w:themeColor="background1"/>
                          <w:spacing w:val="-4"/>
                          <w:szCs w:val="22"/>
                        </w:rPr>
                      </w:pPr>
                    </w:p>
                    <w:p w14:paraId="10F412CC" w14:textId="3BFF955D" w:rsidR="003B5779" w:rsidRPr="001457DC" w:rsidRDefault="003B5779" w:rsidP="003B5779">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4B89E68A" w14:textId="582C12FA" w:rsidR="003B5779" w:rsidRPr="001457DC" w:rsidRDefault="003B5779" w:rsidP="001457DC">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 xml:space="preserve">(3-year terms beginning </w:t>
                      </w:r>
                      <w:r w:rsidR="00901C5C">
                        <w:rPr>
                          <w:rFonts w:asciiTheme="majorHAnsi" w:hAnsiTheme="majorHAnsi" w:cs="Arial"/>
                          <w:color w:val="FFFFFF" w:themeColor="background1"/>
                          <w:spacing w:val="-4"/>
                          <w:szCs w:val="22"/>
                        </w:rPr>
                        <w:softHyphen/>
                      </w:r>
                      <w:r w:rsidR="00901C5C">
                        <w:rPr>
                          <w:rFonts w:asciiTheme="majorHAnsi" w:hAnsiTheme="majorHAnsi" w:cs="Arial"/>
                          <w:color w:val="FFFFFF" w:themeColor="background1"/>
                          <w:spacing w:val="-4"/>
                          <w:szCs w:val="22"/>
                        </w:rPr>
                        <w:softHyphen/>
                      </w:r>
                      <w:r w:rsidR="00901C5C">
                        <w:rPr>
                          <w:rFonts w:asciiTheme="majorHAnsi" w:hAnsiTheme="majorHAnsi" w:cs="Arial"/>
                          <w:color w:val="FFFFFF" w:themeColor="background1"/>
                          <w:spacing w:val="-4"/>
                          <w:szCs w:val="22"/>
                        </w:rPr>
                        <w:softHyphen/>
                      </w:r>
                      <w:r w:rsidRPr="001457DC">
                        <w:rPr>
                          <w:rFonts w:asciiTheme="majorHAnsi" w:hAnsiTheme="majorHAnsi" w:cs="Arial"/>
                          <w:color w:val="FFFFFF" w:themeColor="background1"/>
                          <w:spacing w:val="-4"/>
                          <w:szCs w:val="22"/>
                        </w:rPr>
                        <w:t>September 1, 2021)</w:t>
                      </w:r>
                    </w:p>
                  </w:txbxContent>
                </v:textbox>
                <w10:wrap anchorx="margin"/>
              </v:shape>
            </w:pict>
          </mc:Fallback>
        </mc:AlternateContent>
      </w:r>
    </w:p>
    <w:p w14:paraId="77524CB4" w14:textId="51261627" w:rsidR="003B5779" w:rsidRPr="00CB1E76" w:rsidRDefault="003B5779" w:rsidP="003B5779">
      <w:pPr>
        <w:rPr>
          <w:rFonts w:asciiTheme="majorHAnsi" w:hAnsiTheme="majorHAnsi"/>
          <w:b/>
          <w:color w:val="FFFFFF" w:themeColor="background1"/>
          <w:sz w:val="22"/>
          <w:szCs w:val="22"/>
        </w:rPr>
      </w:pPr>
    </w:p>
    <w:p w14:paraId="44471DE2" w14:textId="77777777" w:rsidR="003B5779" w:rsidRPr="001150F4" w:rsidRDefault="003B5779" w:rsidP="007A4D83">
      <w:pPr>
        <w:pStyle w:val="BodyText"/>
        <w:jc w:val="center"/>
        <w:rPr>
          <w:rFonts w:asciiTheme="majorHAnsi" w:hAnsiTheme="majorHAnsi"/>
          <w:b/>
          <w:bCs/>
          <w:spacing w:val="-4"/>
          <w:szCs w:val="22"/>
        </w:rPr>
      </w:pPr>
    </w:p>
    <w:p w14:paraId="6086C0CC" w14:textId="77777777" w:rsidR="003B5779" w:rsidRDefault="003B5779" w:rsidP="00C54624">
      <w:pPr>
        <w:rPr>
          <w:rFonts w:asciiTheme="majorHAnsi" w:hAnsiTheme="majorHAnsi"/>
          <w:sz w:val="22"/>
          <w:szCs w:val="22"/>
        </w:rPr>
      </w:pPr>
    </w:p>
    <w:p w14:paraId="7556CD8E" w14:textId="77777777" w:rsidR="003B5779" w:rsidRDefault="003B5779" w:rsidP="00C54624">
      <w:pPr>
        <w:rPr>
          <w:rFonts w:asciiTheme="majorHAnsi" w:hAnsiTheme="majorHAnsi"/>
          <w:sz w:val="22"/>
          <w:szCs w:val="22"/>
        </w:rPr>
      </w:pPr>
    </w:p>
    <w:p w14:paraId="3289E685" w14:textId="77777777" w:rsidR="003B5779" w:rsidRDefault="003B5779" w:rsidP="00C54624">
      <w:pPr>
        <w:rPr>
          <w:rFonts w:asciiTheme="majorHAnsi" w:hAnsiTheme="majorHAnsi"/>
          <w:sz w:val="22"/>
          <w:szCs w:val="22"/>
        </w:rPr>
      </w:pPr>
    </w:p>
    <w:p w14:paraId="2F174A42" w14:textId="77777777" w:rsidR="003B5779" w:rsidRDefault="003B5779" w:rsidP="00C54624">
      <w:pPr>
        <w:rPr>
          <w:rFonts w:asciiTheme="majorHAnsi" w:hAnsiTheme="majorHAnsi"/>
          <w:sz w:val="22"/>
          <w:szCs w:val="22"/>
        </w:rPr>
      </w:pPr>
    </w:p>
    <w:p w14:paraId="08E12596" w14:textId="77777777" w:rsidR="00051A4D" w:rsidRDefault="00051A4D" w:rsidP="00C54624">
      <w:pPr>
        <w:rPr>
          <w:rFonts w:asciiTheme="majorHAnsi" w:hAnsiTheme="majorHAnsi"/>
          <w:sz w:val="22"/>
          <w:szCs w:val="22"/>
        </w:rPr>
      </w:pPr>
    </w:p>
    <w:p w14:paraId="0E096B5D" w14:textId="336D72FD" w:rsidR="00C54624" w:rsidRPr="001150F4" w:rsidRDefault="00C54624" w:rsidP="00C54624">
      <w:pPr>
        <w:rPr>
          <w:rFonts w:asciiTheme="majorHAnsi" w:hAnsiTheme="majorHAnsi"/>
          <w:sz w:val="22"/>
          <w:szCs w:val="22"/>
        </w:rPr>
      </w:pPr>
      <w:r w:rsidRPr="001150F4">
        <w:rPr>
          <w:rFonts w:asciiTheme="majorHAnsi" w:hAnsiTheme="majorHAnsi"/>
          <w:sz w:val="22"/>
          <w:szCs w:val="22"/>
        </w:rPr>
        <w:t xml:space="preserve">We are honored that you are interested in serving as </w:t>
      </w:r>
      <w:r w:rsidR="001B6E91" w:rsidRPr="001150F4">
        <w:rPr>
          <w:rFonts w:asciiTheme="majorHAnsi" w:hAnsiTheme="majorHAnsi"/>
          <w:sz w:val="22"/>
          <w:szCs w:val="22"/>
        </w:rPr>
        <w:t>member of the Leadership Development Committee (LDC)</w:t>
      </w:r>
      <w:r w:rsidRPr="001150F4">
        <w:rPr>
          <w:rFonts w:asciiTheme="majorHAnsi" w:hAnsiTheme="majorHAnsi"/>
          <w:sz w:val="22"/>
          <w:szCs w:val="22"/>
        </w:rPr>
        <w:t>. As a professional association of educators dedicated to advancing the success of children with exceptionalities, we seek committe</w:t>
      </w:r>
      <w:r w:rsidR="001B6E91" w:rsidRPr="001150F4">
        <w:rPr>
          <w:rFonts w:asciiTheme="majorHAnsi" w:hAnsiTheme="majorHAnsi"/>
          <w:sz w:val="22"/>
          <w:szCs w:val="22"/>
        </w:rPr>
        <w:t>e members</w:t>
      </w:r>
      <w:r w:rsidR="003C3147" w:rsidRPr="001150F4">
        <w:rPr>
          <w:rFonts w:asciiTheme="majorHAnsi" w:hAnsiTheme="majorHAnsi"/>
          <w:sz w:val="22"/>
          <w:szCs w:val="22"/>
        </w:rPr>
        <w:t xml:space="preserve"> committed</w:t>
      </w:r>
      <w:r w:rsidRPr="001150F4">
        <w:rPr>
          <w:rFonts w:asciiTheme="majorHAnsi" w:hAnsiTheme="majorHAnsi"/>
          <w:sz w:val="22"/>
          <w:szCs w:val="22"/>
        </w:rPr>
        <w:t xml:space="preserve"> to our core values of visionary thinking, inclusiveness and integrity that reflects CEC's view of </w:t>
      </w:r>
      <w:hyperlink r:id="rId8" w:history="1">
        <w:r w:rsidRPr="00CB1E76">
          <w:rPr>
            <w:rStyle w:val="Hyperlink"/>
            <w:rFonts w:asciiTheme="majorHAnsi" w:hAnsiTheme="majorHAnsi"/>
            <w:sz w:val="22"/>
            <w:szCs w:val="22"/>
          </w:rPr>
          <w:t>diversity</w:t>
        </w:r>
      </w:hyperlink>
      <w:r w:rsidRPr="001150F4">
        <w:rPr>
          <w:rFonts w:asciiTheme="majorHAnsi" w:hAnsiTheme="majorHAnsi"/>
          <w:sz w:val="22"/>
          <w:szCs w:val="22"/>
        </w:rPr>
        <w:t xml:space="preserve"> and the constituencies that we serve.</w:t>
      </w:r>
    </w:p>
    <w:p w14:paraId="2A03FD6A" w14:textId="77777777" w:rsidR="00C54624" w:rsidRPr="001150F4" w:rsidRDefault="00C54624" w:rsidP="00C54624">
      <w:pPr>
        <w:rPr>
          <w:rFonts w:asciiTheme="majorHAnsi" w:hAnsiTheme="majorHAnsi"/>
          <w:sz w:val="22"/>
          <w:szCs w:val="22"/>
        </w:rPr>
      </w:pPr>
    </w:p>
    <w:p w14:paraId="371AAD59" w14:textId="2CABD6E8" w:rsidR="00C54624" w:rsidRPr="001150F4" w:rsidRDefault="00C54624" w:rsidP="00C54624">
      <w:pPr>
        <w:rPr>
          <w:rFonts w:asciiTheme="majorHAnsi" w:hAnsiTheme="majorHAnsi"/>
          <w:sz w:val="22"/>
          <w:szCs w:val="22"/>
        </w:rPr>
      </w:pPr>
      <w:r w:rsidRPr="001150F4">
        <w:rPr>
          <w:rFonts w:asciiTheme="majorHAnsi" w:hAnsiTheme="majorHAnsi"/>
          <w:sz w:val="22"/>
          <w:szCs w:val="22"/>
        </w:rPr>
        <w:t xml:space="preserve">Thank you for considering a position on the </w:t>
      </w:r>
      <w:r w:rsidR="001B6E91" w:rsidRPr="001150F4">
        <w:rPr>
          <w:rFonts w:asciiTheme="majorHAnsi" w:hAnsiTheme="majorHAnsi"/>
          <w:sz w:val="22"/>
          <w:szCs w:val="22"/>
        </w:rPr>
        <w:t>LDC</w:t>
      </w:r>
      <w:r w:rsidRPr="001150F4">
        <w:rPr>
          <w:rFonts w:asciiTheme="majorHAnsi" w:hAnsiTheme="majorHAnsi"/>
          <w:sz w:val="22"/>
          <w:szCs w:val="22"/>
        </w:rPr>
        <w:t xml:space="preserve"> and for the time and thought that you will be putting into this important aspect of building a stronger, more strategic board. This will help ensure that CEC has the capacity to serve its members and the field through its work in advocacy, standards and professional development. </w:t>
      </w:r>
    </w:p>
    <w:p w14:paraId="54D92F7B" w14:textId="77777777" w:rsidR="00C54624" w:rsidRPr="001150F4" w:rsidRDefault="00C54624" w:rsidP="00C54624">
      <w:pPr>
        <w:rPr>
          <w:rFonts w:asciiTheme="majorHAnsi" w:hAnsiTheme="majorHAnsi"/>
          <w:sz w:val="22"/>
          <w:szCs w:val="22"/>
        </w:rPr>
      </w:pPr>
    </w:p>
    <w:p w14:paraId="15790128" w14:textId="77777777" w:rsidR="00C54624" w:rsidRPr="001150F4" w:rsidRDefault="00C54624" w:rsidP="00C54624">
      <w:pPr>
        <w:rPr>
          <w:rFonts w:asciiTheme="majorHAnsi" w:hAnsiTheme="majorHAnsi"/>
          <w:sz w:val="22"/>
          <w:szCs w:val="22"/>
        </w:rPr>
      </w:pPr>
      <w:r w:rsidRPr="001150F4">
        <w:rPr>
          <w:rFonts w:asciiTheme="majorHAnsi" w:hAnsiTheme="majorHAnsi"/>
          <w:sz w:val="22"/>
          <w:szCs w:val="22"/>
        </w:rPr>
        <w:t>Sincerely,</w:t>
      </w:r>
    </w:p>
    <w:p w14:paraId="5E2E1C7E" w14:textId="77777777" w:rsidR="00C54624" w:rsidRPr="001150F4" w:rsidRDefault="00C54624" w:rsidP="00C54624">
      <w:pPr>
        <w:rPr>
          <w:rFonts w:asciiTheme="majorHAnsi" w:hAnsiTheme="majorHAnsi"/>
          <w:sz w:val="22"/>
          <w:szCs w:val="22"/>
        </w:rPr>
      </w:pPr>
      <w:r w:rsidRPr="001150F4">
        <w:rPr>
          <w:rFonts w:asciiTheme="majorHAnsi" w:hAnsiTheme="majorHAnsi"/>
          <w:sz w:val="22"/>
          <w:szCs w:val="22"/>
        </w:rPr>
        <w:t>The Leadership Development Committee</w:t>
      </w:r>
    </w:p>
    <w:p w14:paraId="218F338B" w14:textId="2809CE38" w:rsidR="00C54624" w:rsidRDefault="00B31390" w:rsidP="00C54624">
      <w:pPr>
        <w:rPr>
          <w:rFonts w:asciiTheme="majorHAnsi" w:hAnsiTheme="majorHAnsi"/>
          <w:sz w:val="22"/>
          <w:szCs w:val="22"/>
        </w:rPr>
      </w:pPr>
      <w:r>
        <w:rPr>
          <w:noProof/>
        </w:rPr>
        <mc:AlternateContent>
          <mc:Choice Requires="wps">
            <w:drawing>
              <wp:anchor distT="0" distB="0" distL="114300" distR="114300" simplePos="0" relativeHeight="251659264" behindDoc="0" locked="0" layoutInCell="1" allowOverlap="1" wp14:anchorId="39701266" wp14:editId="6BD69957">
                <wp:simplePos x="0" y="0"/>
                <wp:positionH relativeFrom="margin">
                  <wp:align>left</wp:align>
                </wp:positionH>
                <wp:positionV relativeFrom="paragraph">
                  <wp:posOffset>137477</wp:posOffset>
                </wp:positionV>
                <wp:extent cx="6042355" cy="299923"/>
                <wp:effectExtent l="0" t="0" r="15875" b="24130"/>
                <wp:wrapNone/>
                <wp:docPr id="10" name="Text Box 10"/>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FDF3B" w14:textId="3ED89FB6" w:rsidR="00CB1E76" w:rsidRPr="00CB1E76" w:rsidRDefault="00CB1E76" w:rsidP="00CB1E76">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01266" id="Text Box 10" o:spid="_x0000_s1027" type="#_x0000_t202" style="position:absolute;margin-left:0;margin-top:10.8pt;width:475.8pt;height:23.6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" fillcolor="#365f91 [2404]" strokeweight=".5pt">
                <v:textbox>
                  <w:txbxContent>
                    <w:p w14:paraId="2E5FDF3B" w14:textId="3ED89FB6" w:rsidR="00CB1E76" w:rsidRPr="00CB1E76" w:rsidRDefault="00CB1E76" w:rsidP="00CB1E76">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v:textbox>
                <w10:wrap anchorx="margin"/>
              </v:shape>
            </w:pict>
          </mc:Fallback>
        </mc:AlternateContent>
      </w:r>
    </w:p>
    <w:p w14:paraId="0A765901" w14:textId="02879FCB" w:rsidR="00CB1E76" w:rsidRDefault="00CB1E76" w:rsidP="00C54624">
      <w:pPr>
        <w:rPr>
          <w:rFonts w:asciiTheme="majorHAnsi" w:hAnsiTheme="majorHAnsi"/>
          <w:sz w:val="22"/>
          <w:szCs w:val="22"/>
        </w:rPr>
      </w:pPr>
    </w:p>
    <w:p w14:paraId="0E35508D" w14:textId="77777777" w:rsidR="00CB1E76" w:rsidRPr="001150F4" w:rsidRDefault="00CB1E76" w:rsidP="00C54624">
      <w:pPr>
        <w:rPr>
          <w:rFonts w:asciiTheme="majorHAnsi" w:hAnsiTheme="majorHAnsi"/>
          <w:sz w:val="22"/>
          <w:szCs w:val="22"/>
        </w:rPr>
      </w:pPr>
    </w:p>
    <w:p w14:paraId="1249180F" w14:textId="77777777" w:rsidR="00C54624" w:rsidRPr="001150F4" w:rsidRDefault="00C54624" w:rsidP="00C54624">
      <w:pPr>
        <w:rPr>
          <w:rFonts w:asciiTheme="majorHAnsi" w:hAnsiTheme="majorHAnsi"/>
          <w:sz w:val="22"/>
          <w:szCs w:val="22"/>
        </w:rPr>
      </w:pPr>
    </w:p>
    <w:p w14:paraId="4DC4A76A" w14:textId="241E861E" w:rsidR="00A33598" w:rsidRPr="001150F4" w:rsidRDefault="00C54624" w:rsidP="00C54624">
      <w:pPr>
        <w:rPr>
          <w:rFonts w:asciiTheme="majorHAnsi" w:hAnsiTheme="majorHAnsi"/>
          <w:sz w:val="22"/>
          <w:szCs w:val="22"/>
        </w:rPr>
      </w:pPr>
      <w:r w:rsidRPr="001457DC">
        <w:rPr>
          <w:rFonts w:asciiTheme="majorHAnsi" w:hAnsiTheme="majorHAnsi"/>
          <w:b/>
          <w:color w:val="365F91" w:themeColor="accent1" w:themeShade="BF"/>
          <w:sz w:val="22"/>
          <w:szCs w:val="22"/>
        </w:rPr>
        <w:t>Step 1</w:t>
      </w:r>
      <w:r w:rsidR="000D320B" w:rsidRPr="001457DC">
        <w:rPr>
          <w:rFonts w:asciiTheme="majorHAnsi" w:hAnsiTheme="majorHAnsi"/>
          <w:b/>
          <w:color w:val="365F91" w:themeColor="accent1" w:themeShade="BF"/>
          <w:sz w:val="22"/>
          <w:szCs w:val="22"/>
        </w:rPr>
        <w:t xml:space="preserve">: </w:t>
      </w:r>
      <w:r w:rsidR="000D320B">
        <w:rPr>
          <w:rFonts w:asciiTheme="majorHAnsi" w:hAnsiTheme="majorHAnsi"/>
          <w:sz w:val="22"/>
          <w:szCs w:val="22"/>
        </w:rPr>
        <w:t>Please</w:t>
      </w:r>
      <w:r w:rsidRPr="001150F4">
        <w:rPr>
          <w:rFonts w:asciiTheme="majorHAnsi" w:hAnsiTheme="majorHAnsi"/>
          <w:sz w:val="22"/>
          <w:szCs w:val="22"/>
        </w:rPr>
        <w:t xml:space="preserve"> carefully review the</w:t>
      </w:r>
      <w:r w:rsidR="00E20386" w:rsidRPr="001150F4">
        <w:rPr>
          <w:rFonts w:asciiTheme="majorHAnsi" w:hAnsiTheme="majorHAnsi"/>
          <w:sz w:val="22"/>
          <w:szCs w:val="22"/>
        </w:rPr>
        <w:t xml:space="preserve"> following information about serving on the</w:t>
      </w:r>
      <w:r w:rsidR="00F534A0" w:rsidRPr="001150F4">
        <w:rPr>
          <w:rFonts w:asciiTheme="majorHAnsi" w:hAnsiTheme="majorHAnsi"/>
          <w:sz w:val="22"/>
          <w:szCs w:val="22"/>
        </w:rPr>
        <w:t xml:space="preserve"> LDC</w:t>
      </w:r>
      <w:r w:rsidR="00E20386" w:rsidRPr="001150F4">
        <w:rPr>
          <w:rFonts w:asciiTheme="majorHAnsi" w:hAnsiTheme="majorHAnsi"/>
          <w:sz w:val="22"/>
          <w:szCs w:val="22"/>
        </w:rPr>
        <w:t xml:space="preserve"> and the</w:t>
      </w:r>
      <w:r w:rsidRPr="001150F4">
        <w:rPr>
          <w:rFonts w:asciiTheme="majorHAnsi" w:hAnsiTheme="majorHAnsi"/>
          <w:sz w:val="22"/>
          <w:szCs w:val="22"/>
        </w:rPr>
        <w:t xml:space="preserve"> full preview application</w:t>
      </w:r>
      <w:r w:rsidR="007F3A6D" w:rsidRPr="001150F4">
        <w:rPr>
          <w:rFonts w:asciiTheme="majorHAnsi" w:hAnsiTheme="majorHAnsi"/>
          <w:sz w:val="22"/>
          <w:szCs w:val="22"/>
        </w:rPr>
        <w:t xml:space="preserve"> </w:t>
      </w:r>
      <w:r w:rsidRPr="001150F4">
        <w:rPr>
          <w:rFonts w:asciiTheme="majorHAnsi" w:hAnsiTheme="majorHAnsi"/>
          <w:sz w:val="22"/>
          <w:szCs w:val="22"/>
        </w:rPr>
        <w:t xml:space="preserve">to assess </w:t>
      </w:r>
      <w:r w:rsidR="000D320B">
        <w:rPr>
          <w:rFonts w:asciiTheme="majorHAnsi" w:hAnsiTheme="majorHAnsi"/>
          <w:sz w:val="22"/>
          <w:szCs w:val="22"/>
        </w:rPr>
        <w:t>your</w:t>
      </w:r>
      <w:r w:rsidRPr="001150F4">
        <w:rPr>
          <w:rFonts w:asciiTheme="majorHAnsi" w:hAnsiTheme="majorHAnsi"/>
          <w:sz w:val="22"/>
          <w:szCs w:val="22"/>
        </w:rPr>
        <w:t xml:space="preserve"> realistic view of the time </w:t>
      </w:r>
      <w:r w:rsidR="00E20386" w:rsidRPr="001150F4">
        <w:rPr>
          <w:rFonts w:asciiTheme="majorHAnsi" w:hAnsiTheme="majorHAnsi"/>
          <w:sz w:val="22"/>
          <w:szCs w:val="22"/>
        </w:rPr>
        <w:t xml:space="preserve">and </w:t>
      </w:r>
      <w:r w:rsidRPr="001150F4">
        <w:rPr>
          <w:rFonts w:asciiTheme="majorHAnsi" w:hAnsiTheme="majorHAnsi"/>
          <w:sz w:val="22"/>
          <w:szCs w:val="22"/>
        </w:rPr>
        <w:t xml:space="preserve">commitment that </w:t>
      </w:r>
      <w:r w:rsidR="00F534A0" w:rsidRPr="001150F4">
        <w:rPr>
          <w:rFonts w:asciiTheme="majorHAnsi" w:hAnsiTheme="majorHAnsi"/>
          <w:sz w:val="22"/>
          <w:szCs w:val="22"/>
        </w:rPr>
        <w:t>s</w:t>
      </w:r>
      <w:r w:rsidRPr="001150F4">
        <w:rPr>
          <w:rFonts w:asciiTheme="majorHAnsi" w:hAnsiTheme="majorHAnsi"/>
          <w:sz w:val="22"/>
          <w:szCs w:val="22"/>
        </w:rPr>
        <w:t>ervi</w:t>
      </w:r>
      <w:r w:rsidR="00F534A0" w:rsidRPr="001150F4">
        <w:rPr>
          <w:rFonts w:asciiTheme="majorHAnsi" w:hAnsiTheme="majorHAnsi"/>
          <w:sz w:val="22"/>
          <w:szCs w:val="22"/>
        </w:rPr>
        <w:t>ng on the committee</w:t>
      </w:r>
      <w:r w:rsidRPr="001150F4">
        <w:rPr>
          <w:rFonts w:asciiTheme="majorHAnsi" w:hAnsiTheme="majorHAnsi"/>
          <w:sz w:val="22"/>
          <w:szCs w:val="22"/>
        </w:rPr>
        <w:t xml:space="preserve"> will require. </w:t>
      </w:r>
    </w:p>
    <w:p w14:paraId="1343AF0E" w14:textId="77777777" w:rsidR="00A33598" w:rsidRPr="001150F4" w:rsidRDefault="00A33598" w:rsidP="00C54624">
      <w:pPr>
        <w:rPr>
          <w:rFonts w:asciiTheme="majorHAnsi" w:hAnsiTheme="majorHAnsi"/>
          <w:sz w:val="22"/>
          <w:szCs w:val="22"/>
        </w:rPr>
      </w:pPr>
    </w:p>
    <w:p w14:paraId="711B7B22" w14:textId="0C577C2E" w:rsidR="00C54624" w:rsidRPr="001150F4" w:rsidRDefault="000C70E7" w:rsidP="00C54624">
      <w:pPr>
        <w:rPr>
          <w:rFonts w:asciiTheme="majorHAnsi" w:hAnsiTheme="majorHAnsi"/>
          <w:sz w:val="22"/>
          <w:szCs w:val="22"/>
        </w:rPr>
      </w:pPr>
      <w:r w:rsidRPr="001150F4">
        <w:rPr>
          <w:rFonts w:asciiTheme="majorHAnsi" w:hAnsiTheme="majorHAnsi"/>
          <w:sz w:val="22"/>
          <w:szCs w:val="22"/>
        </w:rPr>
        <w:t xml:space="preserve">Potential applicants are strongly encouraged to email </w:t>
      </w:r>
      <w:hyperlink r:id="rId9" w:history="1">
        <w:r w:rsidRPr="001150F4">
          <w:rPr>
            <w:rStyle w:val="Hyperlink"/>
            <w:rFonts w:asciiTheme="majorHAnsi" w:hAnsiTheme="majorHAnsi"/>
            <w:sz w:val="22"/>
            <w:szCs w:val="22"/>
          </w:rPr>
          <w:t>Sharon Rodriguez</w:t>
        </w:r>
      </w:hyperlink>
      <w:r w:rsidRPr="001150F4">
        <w:rPr>
          <w:rFonts w:asciiTheme="majorHAnsi" w:hAnsiTheme="majorHAnsi"/>
          <w:sz w:val="22"/>
          <w:szCs w:val="22"/>
        </w:rPr>
        <w:t xml:space="preserve"> (</w:t>
      </w:r>
      <w:hyperlink r:id="rId10" w:history="1">
        <w:r w:rsidRPr="001150F4">
          <w:rPr>
            <w:rStyle w:val="Hyperlink"/>
            <w:rFonts w:asciiTheme="majorHAnsi" w:hAnsiTheme="majorHAnsi"/>
            <w:sz w:val="22"/>
            <w:szCs w:val="22"/>
          </w:rPr>
          <w:t>sharonr@cec.sped.org</w:t>
        </w:r>
      </w:hyperlink>
      <w:r w:rsidRPr="001150F4">
        <w:rPr>
          <w:rFonts w:asciiTheme="majorHAnsi" w:hAnsiTheme="majorHAnsi"/>
          <w:sz w:val="22"/>
          <w:szCs w:val="22"/>
        </w:rPr>
        <w:t>), Governance Coordinator, to indicate their intent to apply.</w:t>
      </w:r>
    </w:p>
    <w:p w14:paraId="63A5C0BF" w14:textId="77777777" w:rsidR="00C54624" w:rsidRPr="001150F4" w:rsidRDefault="00C54624" w:rsidP="00C54624">
      <w:pPr>
        <w:rPr>
          <w:rFonts w:asciiTheme="majorHAnsi" w:hAnsiTheme="majorHAnsi"/>
          <w:sz w:val="22"/>
          <w:szCs w:val="22"/>
        </w:rPr>
      </w:pPr>
    </w:p>
    <w:p w14:paraId="7E485D16" w14:textId="60735258" w:rsidR="00C54624" w:rsidRPr="001150F4" w:rsidRDefault="00C54624" w:rsidP="00C54624">
      <w:pPr>
        <w:rPr>
          <w:rFonts w:asciiTheme="majorHAnsi" w:hAnsiTheme="majorHAnsi"/>
          <w:sz w:val="22"/>
          <w:szCs w:val="22"/>
        </w:rPr>
      </w:pPr>
      <w:r w:rsidRPr="001457DC">
        <w:rPr>
          <w:rFonts w:asciiTheme="majorHAnsi" w:hAnsiTheme="majorHAnsi"/>
          <w:b/>
          <w:color w:val="365F91" w:themeColor="accent1" w:themeShade="BF"/>
          <w:sz w:val="22"/>
          <w:szCs w:val="22"/>
        </w:rPr>
        <w:t>Step 2</w:t>
      </w:r>
      <w:r w:rsidR="000D320B" w:rsidRPr="001457DC">
        <w:rPr>
          <w:rFonts w:asciiTheme="majorHAnsi" w:hAnsiTheme="majorHAnsi"/>
          <w:b/>
          <w:color w:val="365F91" w:themeColor="accent1" w:themeShade="BF"/>
          <w:sz w:val="22"/>
          <w:szCs w:val="22"/>
        </w:rPr>
        <w:t xml:space="preserve">: </w:t>
      </w:r>
      <w:r w:rsidRPr="001150F4">
        <w:rPr>
          <w:rFonts w:asciiTheme="majorHAnsi" w:hAnsiTheme="majorHAnsi"/>
          <w:sz w:val="22"/>
          <w:szCs w:val="22"/>
        </w:rPr>
        <w:t>Each applicant should complete the</w:t>
      </w:r>
      <w:r w:rsidR="003039AE">
        <w:rPr>
          <w:rFonts w:asciiTheme="majorHAnsi" w:hAnsiTheme="majorHAnsi"/>
          <w:sz w:val="22"/>
          <w:szCs w:val="22"/>
        </w:rPr>
        <w:t xml:space="preserve"> </w:t>
      </w:r>
      <w:hyperlink r:id="rId11" w:history="1">
        <w:r w:rsidR="003039AE" w:rsidRPr="003039AE">
          <w:rPr>
            <w:rStyle w:val="Hyperlink"/>
            <w:rFonts w:asciiTheme="majorHAnsi" w:hAnsiTheme="majorHAnsi"/>
            <w:sz w:val="22"/>
            <w:szCs w:val="22"/>
          </w:rPr>
          <w:t>online application</w:t>
        </w:r>
      </w:hyperlink>
      <w:bookmarkStart w:id="0" w:name="_GoBack"/>
      <w:bookmarkEnd w:id="0"/>
      <w:r w:rsidRPr="001150F4">
        <w:rPr>
          <w:rFonts w:asciiTheme="majorHAnsi" w:hAnsiTheme="majorHAnsi"/>
          <w:sz w:val="22"/>
          <w:szCs w:val="22"/>
        </w:rPr>
        <w:t xml:space="preserve">. All application materials must be received no later than </w:t>
      </w:r>
      <w:r w:rsidR="001F1289" w:rsidRPr="001150F4">
        <w:rPr>
          <w:rFonts w:asciiTheme="majorHAnsi" w:hAnsiTheme="majorHAnsi"/>
          <w:b/>
          <w:sz w:val="22"/>
          <w:szCs w:val="22"/>
        </w:rPr>
        <w:t>12</w:t>
      </w:r>
      <w:r w:rsidRPr="001150F4">
        <w:rPr>
          <w:rFonts w:asciiTheme="majorHAnsi" w:hAnsiTheme="majorHAnsi"/>
          <w:b/>
          <w:sz w:val="22"/>
          <w:szCs w:val="22"/>
        </w:rPr>
        <w:t xml:space="preserve">:00 p.m. EST, </w:t>
      </w:r>
      <w:r w:rsidR="003A7B7A" w:rsidRPr="001150F4">
        <w:rPr>
          <w:rFonts w:asciiTheme="majorHAnsi" w:hAnsiTheme="majorHAnsi"/>
          <w:b/>
          <w:sz w:val="22"/>
          <w:szCs w:val="22"/>
        </w:rPr>
        <w:t xml:space="preserve">Feb. </w:t>
      </w:r>
      <w:r w:rsidR="001F1289" w:rsidRPr="001150F4">
        <w:rPr>
          <w:rFonts w:asciiTheme="majorHAnsi" w:hAnsiTheme="majorHAnsi"/>
          <w:b/>
          <w:sz w:val="22"/>
          <w:szCs w:val="22"/>
        </w:rPr>
        <w:t>16</w:t>
      </w:r>
      <w:r w:rsidRPr="001150F4">
        <w:rPr>
          <w:rFonts w:asciiTheme="majorHAnsi" w:hAnsiTheme="majorHAnsi"/>
          <w:b/>
          <w:sz w:val="22"/>
          <w:szCs w:val="22"/>
        </w:rPr>
        <w:t>, 20</w:t>
      </w:r>
      <w:r w:rsidR="003A7B7A" w:rsidRPr="001150F4">
        <w:rPr>
          <w:rFonts w:asciiTheme="majorHAnsi" w:hAnsiTheme="majorHAnsi"/>
          <w:b/>
          <w:sz w:val="22"/>
          <w:szCs w:val="22"/>
        </w:rPr>
        <w:t>2</w:t>
      </w:r>
      <w:r w:rsidR="00387A06" w:rsidRPr="001150F4">
        <w:rPr>
          <w:rFonts w:asciiTheme="majorHAnsi" w:hAnsiTheme="majorHAnsi"/>
          <w:b/>
          <w:sz w:val="22"/>
          <w:szCs w:val="22"/>
        </w:rPr>
        <w:t>1</w:t>
      </w:r>
      <w:r w:rsidRPr="001150F4">
        <w:rPr>
          <w:rFonts w:asciiTheme="majorHAnsi" w:hAnsiTheme="majorHAnsi"/>
          <w:sz w:val="22"/>
          <w:szCs w:val="22"/>
        </w:rPr>
        <w:t xml:space="preserve">. </w:t>
      </w:r>
      <w:r w:rsidR="007F3A6D" w:rsidRPr="001150F4">
        <w:rPr>
          <w:rFonts w:asciiTheme="majorHAnsi" w:hAnsiTheme="majorHAnsi"/>
          <w:sz w:val="22"/>
          <w:szCs w:val="22"/>
        </w:rPr>
        <w:t>Incomplete and l</w:t>
      </w:r>
      <w:r w:rsidRPr="001150F4">
        <w:rPr>
          <w:rFonts w:asciiTheme="majorHAnsi" w:hAnsiTheme="majorHAnsi"/>
          <w:sz w:val="22"/>
          <w:szCs w:val="22"/>
        </w:rPr>
        <w:t xml:space="preserve">ate applications will not be considered. </w:t>
      </w:r>
    </w:p>
    <w:p w14:paraId="3F59F2FA" w14:textId="77777777" w:rsidR="00EE50E4" w:rsidRPr="001150F4" w:rsidRDefault="00EE50E4" w:rsidP="00C54624">
      <w:pPr>
        <w:rPr>
          <w:rFonts w:asciiTheme="majorHAnsi" w:hAnsiTheme="majorHAnsi"/>
          <w:sz w:val="22"/>
          <w:szCs w:val="22"/>
        </w:rPr>
      </w:pPr>
    </w:p>
    <w:p w14:paraId="4567ED84" w14:textId="5D410DD2" w:rsidR="007F3A6D" w:rsidRPr="001150F4" w:rsidRDefault="00C54624" w:rsidP="007F3A6D">
      <w:pPr>
        <w:rPr>
          <w:rFonts w:asciiTheme="majorHAnsi" w:hAnsiTheme="majorHAnsi"/>
          <w:sz w:val="22"/>
          <w:szCs w:val="22"/>
        </w:rPr>
      </w:pPr>
      <w:r w:rsidRPr="001457DC">
        <w:rPr>
          <w:rFonts w:asciiTheme="majorHAnsi" w:hAnsiTheme="majorHAnsi"/>
          <w:b/>
          <w:color w:val="365F91" w:themeColor="accent1" w:themeShade="BF"/>
          <w:sz w:val="22"/>
          <w:szCs w:val="22"/>
        </w:rPr>
        <w:t>Step 3</w:t>
      </w:r>
      <w:r w:rsidR="000D320B" w:rsidRPr="001457DC">
        <w:rPr>
          <w:rFonts w:asciiTheme="majorHAnsi" w:hAnsiTheme="majorHAnsi"/>
          <w:b/>
          <w:color w:val="365F91" w:themeColor="accent1" w:themeShade="BF"/>
          <w:sz w:val="22"/>
          <w:szCs w:val="22"/>
        </w:rPr>
        <w:t xml:space="preserve">: </w:t>
      </w:r>
      <w:r w:rsidRPr="001150F4">
        <w:rPr>
          <w:rFonts w:asciiTheme="majorHAnsi" w:hAnsiTheme="majorHAnsi"/>
          <w:sz w:val="22"/>
          <w:szCs w:val="22"/>
        </w:rPr>
        <w:t>The L</w:t>
      </w:r>
      <w:r w:rsidR="00EE50E4" w:rsidRPr="001150F4">
        <w:rPr>
          <w:rFonts w:asciiTheme="majorHAnsi" w:hAnsiTheme="majorHAnsi"/>
          <w:sz w:val="22"/>
          <w:szCs w:val="22"/>
        </w:rPr>
        <w:t>DC</w:t>
      </w:r>
      <w:r w:rsidRPr="001150F4">
        <w:rPr>
          <w:rFonts w:asciiTheme="majorHAnsi" w:hAnsiTheme="majorHAnsi"/>
          <w:sz w:val="22"/>
          <w:szCs w:val="22"/>
        </w:rPr>
        <w:t xml:space="preserve"> will carefully review and assess all applications against the rating rubric to develop a </w:t>
      </w:r>
      <w:r w:rsidR="003941E6" w:rsidRPr="001150F4">
        <w:rPr>
          <w:rFonts w:asciiTheme="majorHAnsi" w:hAnsiTheme="majorHAnsi"/>
          <w:sz w:val="22"/>
          <w:szCs w:val="22"/>
        </w:rPr>
        <w:t xml:space="preserve">preliminary </w:t>
      </w:r>
      <w:r w:rsidRPr="001150F4">
        <w:rPr>
          <w:rFonts w:asciiTheme="majorHAnsi" w:hAnsiTheme="majorHAnsi"/>
          <w:sz w:val="22"/>
          <w:szCs w:val="22"/>
        </w:rPr>
        <w:t>slate</w:t>
      </w:r>
      <w:r w:rsidR="003941E6" w:rsidRPr="001150F4">
        <w:rPr>
          <w:rFonts w:asciiTheme="majorHAnsi" w:hAnsiTheme="majorHAnsi"/>
          <w:sz w:val="22"/>
          <w:szCs w:val="22"/>
        </w:rPr>
        <w:t>. This is scheduled to be completed March 1, 202</w:t>
      </w:r>
      <w:r w:rsidR="00387A06" w:rsidRPr="001150F4">
        <w:rPr>
          <w:rFonts w:asciiTheme="majorHAnsi" w:hAnsiTheme="majorHAnsi"/>
          <w:sz w:val="22"/>
          <w:szCs w:val="22"/>
        </w:rPr>
        <w:t>1</w:t>
      </w:r>
      <w:r w:rsidR="003941E6" w:rsidRPr="001150F4">
        <w:rPr>
          <w:rFonts w:asciiTheme="majorHAnsi" w:hAnsiTheme="majorHAnsi"/>
          <w:sz w:val="22"/>
          <w:szCs w:val="22"/>
        </w:rPr>
        <w:t>.</w:t>
      </w:r>
    </w:p>
    <w:p w14:paraId="1C09EE36" w14:textId="77777777" w:rsidR="007F3A6D" w:rsidRPr="001150F4" w:rsidRDefault="007F3A6D" w:rsidP="007F3A6D">
      <w:pPr>
        <w:rPr>
          <w:rFonts w:asciiTheme="majorHAnsi" w:hAnsiTheme="majorHAnsi"/>
          <w:sz w:val="22"/>
          <w:szCs w:val="22"/>
        </w:rPr>
      </w:pPr>
    </w:p>
    <w:p w14:paraId="391F9FDA" w14:textId="4F838AB8" w:rsidR="000D320B" w:rsidRDefault="007F3A6D" w:rsidP="003941E6">
      <w:pPr>
        <w:rPr>
          <w:rFonts w:asciiTheme="majorHAnsi" w:hAnsiTheme="majorHAnsi"/>
          <w:b/>
          <w:color w:val="95B3D7" w:themeColor="accent1" w:themeTint="99"/>
          <w:sz w:val="22"/>
          <w:szCs w:val="22"/>
        </w:rPr>
      </w:pPr>
      <w:r w:rsidRPr="001457DC">
        <w:rPr>
          <w:rFonts w:asciiTheme="majorHAnsi" w:hAnsiTheme="majorHAnsi"/>
          <w:b/>
          <w:color w:val="365F91" w:themeColor="accent1" w:themeShade="BF"/>
          <w:sz w:val="22"/>
          <w:szCs w:val="22"/>
        </w:rPr>
        <w:t xml:space="preserve">Step </w:t>
      </w:r>
      <w:r w:rsidR="003941E6" w:rsidRPr="001457DC">
        <w:rPr>
          <w:rFonts w:asciiTheme="majorHAnsi" w:hAnsiTheme="majorHAnsi"/>
          <w:b/>
          <w:color w:val="365F91" w:themeColor="accent1" w:themeShade="BF"/>
          <w:sz w:val="22"/>
          <w:szCs w:val="22"/>
        </w:rPr>
        <w:t>4</w:t>
      </w:r>
      <w:r w:rsidR="000D320B" w:rsidRPr="001457DC">
        <w:rPr>
          <w:rFonts w:asciiTheme="majorHAnsi" w:hAnsiTheme="majorHAnsi"/>
          <w:b/>
          <w:color w:val="365F91" w:themeColor="accent1" w:themeShade="BF"/>
          <w:sz w:val="22"/>
          <w:szCs w:val="22"/>
        </w:rPr>
        <w:t xml:space="preserve">: </w:t>
      </w:r>
      <w:r w:rsidR="003941E6" w:rsidRPr="001150F4">
        <w:rPr>
          <w:rFonts w:asciiTheme="majorHAnsi" w:hAnsiTheme="majorHAnsi"/>
          <w:sz w:val="22"/>
          <w:szCs w:val="22"/>
        </w:rPr>
        <w:t xml:space="preserve">First round </w:t>
      </w:r>
      <w:r w:rsidRPr="001150F4">
        <w:rPr>
          <w:rFonts w:asciiTheme="majorHAnsi" w:hAnsiTheme="majorHAnsi"/>
          <w:sz w:val="22"/>
          <w:szCs w:val="22"/>
        </w:rPr>
        <w:t xml:space="preserve">candidates will be </w:t>
      </w:r>
      <w:r w:rsidR="0014158E">
        <w:rPr>
          <w:rFonts w:asciiTheme="majorHAnsi" w:hAnsiTheme="majorHAnsi"/>
          <w:sz w:val="22"/>
          <w:szCs w:val="22"/>
        </w:rPr>
        <w:t xml:space="preserve">contacted to </w:t>
      </w:r>
      <w:r w:rsidR="00144B21">
        <w:rPr>
          <w:rFonts w:asciiTheme="majorHAnsi" w:hAnsiTheme="majorHAnsi"/>
          <w:sz w:val="22"/>
          <w:szCs w:val="22"/>
        </w:rPr>
        <w:t>complete</w:t>
      </w:r>
      <w:r w:rsidRPr="001150F4">
        <w:rPr>
          <w:rFonts w:asciiTheme="majorHAnsi" w:hAnsiTheme="majorHAnsi"/>
          <w:sz w:val="22"/>
          <w:szCs w:val="22"/>
        </w:rPr>
        <w:t xml:space="preserve"> a brief interview</w:t>
      </w:r>
      <w:r w:rsidR="003941E6" w:rsidRPr="001150F4">
        <w:rPr>
          <w:rFonts w:asciiTheme="majorHAnsi" w:hAnsiTheme="majorHAnsi"/>
          <w:sz w:val="22"/>
          <w:szCs w:val="22"/>
        </w:rPr>
        <w:t xml:space="preserve"> with a member</w:t>
      </w:r>
      <w:r w:rsidR="0014158E">
        <w:rPr>
          <w:rFonts w:asciiTheme="majorHAnsi" w:hAnsiTheme="majorHAnsi"/>
          <w:sz w:val="22"/>
          <w:szCs w:val="22"/>
        </w:rPr>
        <w:t xml:space="preserve"> (or </w:t>
      </w:r>
      <w:r w:rsidR="003941E6" w:rsidRPr="001150F4">
        <w:rPr>
          <w:rFonts w:asciiTheme="majorHAnsi" w:hAnsiTheme="majorHAnsi"/>
          <w:sz w:val="22"/>
          <w:szCs w:val="22"/>
        </w:rPr>
        <w:t>members</w:t>
      </w:r>
      <w:r w:rsidR="0014158E">
        <w:rPr>
          <w:rFonts w:asciiTheme="majorHAnsi" w:hAnsiTheme="majorHAnsi"/>
          <w:sz w:val="22"/>
          <w:szCs w:val="22"/>
        </w:rPr>
        <w:t>)</w:t>
      </w:r>
      <w:r w:rsidR="003941E6" w:rsidRPr="001150F4">
        <w:rPr>
          <w:rFonts w:asciiTheme="majorHAnsi" w:hAnsiTheme="majorHAnsi"/>
          <w:sz w:val="22"/>
          <w:szCs w:val="22"/>
        </w:rPr>
        <w:t xml:space="preserve"> of the LDC</w:t>
      </w:r>
      <w:r w:rsidR="000D320B">
        <w:rPr>
          <w:rFonts w:asciiTheme="majorHAnsi" w:hAnsiTheme="majorHAnsi"/>
          <w:sz w:val="22"/>
          <w:szCs w:val="22"/>
        </w:rPr>
        <w:t>.</w:t>
      </w:r>
    </w:p>
    <w:p w14:paraId="11300010" w14:textId="77777777" w:rsidR="000D320B" w:rsidRDefault="000D320B" w:rsidP="003941E6">
      <w:pPr>
        <w:rPr>
          <w:rFonts w:asciiTheme="majorHAnsi" w:hAnsiTheme="majorHAnsi"/>
          <w:b/>
          <w:color w:val="95B3D7" w:themeColor="accent1" w:themeTint="99"/>
          <w:sz w:val="22"/>
          <w:szCs w:val="22"/>
        </w:rPr>
      </w:pPr>
    </w:p>
    <w:p w14:paraId="073FBFDE" w14:textId="5B203D21" w:rsidR="003941E6" w:rsidRPr="001150F4" w:rsidRDefault="003941E6" w:rsidP="003941E6">
      <w:pPr>
        <w:rPr>
          <w:rFonts w:asciiTheme="majorHAnsi" w:hAnsiTheme="majorHAnsi"/>
          <w:sz w:val="22"/>
          <w:szCs w:val="22"/>
        </w:rPr>
      </w:pPr>
      <w:r w:rsidRPr="001457DC">
        <w:rPr>
          <w:rFonts w:asciiTheme="majorHAnsi" w:hAnsiTheme="majorHAnsi"/>
          <w:b/>
          <w:color w:val="365F91" w:themeColor="accent1" w:themeShade="BF"/>
          <w:sz w:val="22"/>
          <w:szCs w:val="22"/>
        </w:rPr>
        <w:t xml:space="preserve">Step </w:t>
      </w:r>
      <w:r w:rsidR="00CB1E76" w:rsidRPr="001457DC">
        <w:rPr>
          <w:rFonts w:asciiTheme="majorHAnsi" w:hAnsiTheme="majorHAnsi"/>
          <w:b/>
          <w:color w:val="365F91" w:themeColor="accent1" w:themeShade="BF"/>
          <w:sz w:val="22"/>
          <w:szCs w:val="22"/>
        </w:rPr>
        <w:t>5</w:t>
      </w:r>
      <w:r w:rsidR="000D320B" w:rsidRPr="001457DC">
        <w:rPr>
          <w:rFonts w:asciiTheme="majorHAnsi" w:hAnsiTheme="majorHAnsi"/>
          <w:b/>
          <w:color w:val="365F91" w:themeColor="accent1" w:themeShade="BF"/>
          <w:sz w:val="22"/>
          <w:szCs w:val="22"/>
        </w:rPr>
        <w:t xml:space="preserve">: </w:t>
      </w:r>
      <w:r w:rsidRPr="001150F4">
        <w:rPr>
          <w:rFonts w:asciiTheme="majorHAnsi" w:hAnsiTheme="majorHAnsi"/>
          <w:sz w:val="22"/>
          <w:szCs w:val="22"/>
        </w:rPr>
        <w:t xml:space="preserve">Applicants will again be assessed against the rating rubric to develop a final slate for appointment by the Board of Directors. </w:t>
      </w:r>
    </w:p>
    <w:p w14:paraId="7B41DC32" w14:textId="77777777" w:rsidR="003941E6" w:rsidRPr="001150F4" w:rsidRDefault="003941E6" w:rsidP="00C54624">
      <w:pPr>
        <w:rPr>
          <w:rFonts w:asciiTheme="majorHAnsi" w:hAnsiTheme="majorHAnsi"/>
          <w:sz w:val="22"/>
          <w:szCs w:val="22"/>
        </w:rPr>
      </w:pPr>
    </w:p>
    <w:p w14:paraId="2B4CBF94" w14:textId="7ED600BD" w:rsidR="00B31390" w:rsidRDefault="00C54624" w:rsidP="00C54624">
      <w:pPr>
        <w:rPr>
          <w:noProof/>
        </w:rPr>
      </w:pPr>
      <w:r w:rsidRPr="001457DC">
        <w:rPr>
          <w:rFonts w:asciiTheme="majorHAnsi" w:hAnsiTheme="majorHAnsi"/>
          <w:b/>
          <w:color w:val="365F91" w:themeColor="accent1" w:themeShade="BF"/>
          <w:sz w:val="22"/>
          <w:szCs w:val="22"/>
        </w:rPr>
        <w:t xml:space="preserve">Step </w:t>
      </w:r>
      <w:r w:rsidR="00CB1E76" w:rsidRPr="001457DC">
        <w:rPr>
          <w:rFonts w:asciiTheme="majorHAnsi" w:hAnsiTheme="majorHAnsi"/>
          <w:b/>
          <w:color w:val="365F91" w:themeColor="accent1" w:themeShade="BF"/>
          <w:sz w:val="22"/>
          <w:szCs w:val="22"/>
        </w:rPr>
        <w:t>6</w:t>
      </w:r>
      <w:r w:rsidR="000D320B" w:rsidRPr="001457DC">
        <w:rPr>
          <w:rFonts w:asciiTheme="majorHAnsi" w:hAnsiTheme="majorHAnsi"/>
          <w:b/>
          <w:color w:val="365F91" w:themeColor="accent1" w:themeShade="BF"/>
          <w:sz w:val="22"/>
          <w:szCs w:val="22"/>
        </w:rPr>
        <w:t xml:space="preserve">: </w:t>
      </w:r>
      <w:r w:rsidRPr="001150F4">
        <w:rPr>
          <w:rFonts w:asciiTheme="majorHAnsi" w:hAnsiTheme="majorHAnsi"/>
          <w:sz w:val="22"/>
          <w:szCs w:val="22"/>
        </w:rPr>
        <w:t xml:space="preserve">All candidates </w:t>
      </w:r>
      <w:r w:rsidR="000B6335" w:rsidRPr="001150F4">
        <w:rPr>
          <w:rFonts w:asciiTheme="majorHAnsi" w:hAnsiTheme="majorHAnsi"/>
          <w:sz w:val="22"/>
          <w:szCs w:val="22"/>
        </w:rPr>
        <w:t xml:space="preserve">are scheduled to </w:t>
      </w:r>
      <w:r w:rsidRPr="001150F4">
        <w:rPr>
          <w:rFonts w:asciiTheme="majorHAnsi" w:hAnsiTheme="majorHAnsi"/>
          <w:sz w:val="22"/>
          <w:szCs w:val="22"/>
        </w:rPr>
        <w:t>be notified of the status of their application</w:t>
      </w:r>
      <w:r w:rsidR="00A20027" w:rsidRPr="001150F4">
        <w:rPr>
          <w:rFonts w:asciiTheme="majorHAnsi" w:hAnsiTheme="majorHAnsi"/>
          <w:sz w:val="22"/>
          <w:szCs w:val="22"/>
        </w:rPr>
        <w:t xml:space="preserve"> by the end of April 202</w:t>
      </w:r>
      <w:r w:rsidR="00D408E3" w:rsidRPr="001150F4">
        <w:rPr>
          <w:rFonts w:asciiTheme="majorHAnsi" w:hAnsiTheme="majorHAnsi"/>
          <w:sz w:val="22"/>
          <w:szCs w:val="22"/>
        </w:rPr>
        <w:t>1</w:t>
      </w:r>
      <w:r w:rsidR="00A20027" w:rsidRPr="001150F4">
        <w:rPr>
          <w:rFonts w:asciiTheme="majorHAnsi" w:hAnsiTheme="majorHAnsi"/>
          <w:sz w:val="22"/>
          <w:szCs w:val="22"/>
        </w:rPr>
        <w:t>.</w:t>
      </w:r>
      <w:r w:rsidR="003B5779" w:rsidRPr="003B5779">
        <w:rPr>
          <w:noProof/>
        </w:rPr>
        <w:t xml:space="preserve"> </w:t>
      </w:r>
    </w:p>
    <w:p w14:paraId="289D57A0" w14:textId="636E227D" w:rsidR="003B5779" w:rsidRDefault="003B5779" w:rsidP="00C54624">
      <w:pPr>
        <w:rPr>
          <w:noProof/>
        </w:rPr>
      </w:pPr>
      <w:r>
        <w:rPr>
          <w:noProof/>
        </w:rPr>
        <w:drawing>
          <wp:anchor distT="0" distB="0" distL="114300" distR="114300" simplePos="0" relativeHeight="251670528" behindDoc="1" locked="0" layoutInCell="1" allowOverlap="1" wp14:anchorId="4A2193C7" wp14:editId="132E0E0C">
            <wp:simplePos x="0" y="0"/>
            <wp:positionH relativeFrom="margin">
              <wp:align>center</wp:align>
            </wp:positionH>
            <wp:positionV relativeFrom="paragraph">
              <wp:posOffset>137160</wp:posOffset>
            </wp:positionV>
            <wp:extent cx="1671320" cy="99123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1320" cy="991235"/>
                    </a:xfrm>
                    <a:prstGeom prst="rect">
                      <a:avLst/>
                    </a:prstGeom>
                  </pic:spPr>
                </pic:pic>
              </a:graphicData>
            </a:graphic>
            <wp14:sizeRelH relativeFrom="page">
              <wp14:pctWidth>0</wp14:pctWidth>
            </wp14:sizeRelH>
            <wp14:sizeRelV relativeFrom="page">
              <wp14:pctHeight>0</wp14:pctHeight>
            </wp14:sizeRelV>
          </wp:anchor>
        </w:drawing>
      </w:r>
    </w:p>
    <w:p w14:paraId="1A53A730" w14:textId="77777777" w:rsidR="003B5779" w:rsidRDefault="003B5779" w:rsidP="00C54624">
      <w:pPr>
        <w:rPr>
          <w:rFonts w:asciiTheme="majorHAnsi" w:hAnsiTheme="majorHAnsi"/>
          <w:sz w:val="22"/>
          <w:szCs w:val="22"/>
        </w:rPr>
      </w:pPr>
    </w:p>
    <w:p w14:paraId="7051269A" w14:textId="77777777" w:rsidR="003B5779" w:rsidRPr="003B5779" w:rsidRDefault="003B5779">
      <w:pPr>
        <w:rPr>
          <w:rFonts w:asciiTheme="majorHAnsi" w:hAnsiTheme="majorHAnsi"/>
          <w:sz w:val="22"/>
          <w:szCs w:val="22"/>
        </w:rPr>
      </w:pPr>
    </w:p>
    <w:p w14:paraId="4443E50D" w14:textId="77777777" w:rsidR="003B5779" w:rsidRPr="003B5779" w:rsidRDefault="003B5779">
      <w:pPr>
        <w:rPr>
          <w:rFonts w:asciiTheme="majorHAnsi" w:hAnsiTheme="majorHAnsi"/>
          <w:sz w:val="22"/>
          <w:szCs w:val="22"/>
        </w:rPr>
      </w:pPr>
    </w:p>
    <w:p w14:paraId="1BF1392F" w14:textId="275D77B0" w:rsidR="003B5779" w:rsidRDefault="003B5779" w:rsidP="001457DC">
      <w:pPr>
        <w:tabs>
          <w:tab w:val="left" w:pos="6608"/>
        </w:tabs>
        <w:rPr>
          <w:rFonts w:asciiTheme="majorHAnsi" w:hAnsiTheme="majorHAnsi"/>
          <w:sz w:val="22"/>
          <w:szCs w:val="22"/>
        </w:rPr>
      </w:pPr>
      <w:r>
        <w:rPr>
          <w:rFonts w:asciiTheme="majorHAnsi" w:hAnsiTheme="majorHAnsi"/>
          <w:sz w:val="22"/>
          <w:szCs w:val="22"/>
        </w:rPr>
        <w:tab/>
      </w:r>
    </w:p>
    <w:p w14:paraId="1D177A4B" w14:textId="05561885" w:rsidR="0074527B" w:rsidRDefault="0074527B" w:rsidP="001457DC">
      <w:pPr>
        <w:tabs>
          <w:tab w:val="left" w:pos="6608"/>
        </w:tabs>
        <w:rPr>
          <w:rFonts w:asciiTheme="majorHAnsi" w:hAnsiTheme="majorHAnsi"/>
          <w:sz w:val="22"/>
          <w:szCs w:val="22"/>
        </w:rPr>
        <w:sectPr w:rsidR="0074527B" w:rsidSect="00CB1E76">
          <w:headerReference w:type="default" r:id="rId13"/>
          <w:pgSz w:w="12240" w:h="15840"/>
          <w:pgMar w:top="864" w:right="1440" w:bottom="720" w:left="1440" w:header="720" w:footer="720" w:gutter="0"/>
          <w:cols w:space="720"/>
        </w:sectPr>
      </w:pPr>
    </w:p>
    <w:p w14:paraId="1BC468DA" w14:textId="77372964" w:rsidR="00CB1E76" w:rsidRPr="001150F4" w:rsidRDefault="00CB1E76" w:rsidP="0013496F">
      <w:pPr>
        <w:rPr>
          <w:rFonts w:asciiTheme="majorHAnsi" w:hAnsiTheme="majorHAnsi"/>
          <w:b/>
          <w:sz w:val="22"/>
          <w:szCs w:val="22"/>
        </w:rPr>
      </w:pPr>
      <w:r>
        <w:rPr>
          <w:noProof/>
        </w:rPr>
        <w:lastRenderedPageBreak/>
        <mc:AlternateContent>
          <mc:Choice Requires="wps">
            <w:drawing>
              <wp:anchor distT="0" distB="0" distL="114300" distR="114300" simplePos="0" relativeHeight="251661312" behindDoc="0" locked="0" layoutInCell="1" allowOverlap="1" wp14:anchorId="1A3BCCC7" wp14:editId="40C54AE2">
                <wp:simplePos x="0" y="0"/>
                <wp:positionH relativeFrom="column">
                  <wp:posOffset>0</wp:posOffset>
                </wp:positionH>
                <wp:positionV relativeFrom="paragraph">
                  <wp:posOffset>-635</wp:posOffset>
                </wp:positionV>
                <wp:extent cx="6042355" cy="299923"/>
                <wp:effectExtent l="0" t="0" r="15875" b="24130"/>
                <wp:wrapNone/>
                <wp:docPr id="4" name="Text Box 4"/>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72C84" w14:textId="065DCD90" w:rsidR="00CB1E76" w:rsidRPr="005908B6" w:rsidRDefault="00F6039C" w:rsidP="00CB1E76">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About the LDC</w:t>
                            </w:r>
                            <w:r w:rsidR="00CB1E76" w:rsidRPr="00EF5CBC">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BCCC7" id="Text Box 4" o:spid="_x0000_s1028" type="#_x0000_t202" style="position:absolute;margin-left:0;margin-top:-.05pt;width:475.8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" fillcolor="#365f91 [2404]" strokeweight=".5pt">
                <v:textbox>
                  <w:txbxContent>
                    <w:p w14:paraId="58F72C84" w14:textId="065DCD90" w:rsidR="00CB1E76" w:rsidRPr="005908B6" w:rsidRDefault="00F6039C" w:rsidP="00CB1E76">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About the LDC</w:t>
                      </w:r>
                      <w:r w:rsidR="00CB1E76" w:rsidRPr="00EF5CBC">
                        <w:rPr>
                          <w:rFonts w:asciiTheme="majorHAnsi" w:hAnsiTheme="majorHAnsi"/>
                          <w:b/>
                          <w:color w:val="FFFFFF" w:themeColor="background1"/>
                          <w:sz w:val="22"/>
                          <w:szCs w:val="22"/>
                        </w:rPr>
                        <w:t>:</w:t>
                      </w:r>
                    </w:p>
                  </w:txbxContent>
                </v:textbox>
              </v:shape>
            </w:pict>
          </mc:Fallback>
        </mc:AlternateContent>
      </w:r>
    </w:p>
    <w:p w14:paraId="3D147975" w14:textId="77777777" w:rsidR="0013496F" w:rsidRPr="001150F4" w:rsidRDefault="0013496F" w:rsidP="0013496F">
      <w:pPr>
        <w:rPr>
          <w:rFonts w:asciiTheme="majorHAnsi" w:hAnsiTheme="majorHAnsi"/>
          <w:sz w:val="22"/>
          <w:szCs w:val="22"/>
        </w:rPr>
      </w:pPr>
    </w:p>
    <w:p w14:paraId="12AE0F8D" w14:textId="77777777" w:rsidR="00F6039C" w:rsidRDefault="00F6039C" w:rsidP="00AA6187">
      <w:pPr>
        <w:rPr>
          <w:rFonts w:asciiTheme="majorHAnsi" w:hAnsiTheme="majorHAnsi" w:cstheme="majorHAnsi"/>
          <w:b/>
          <w:sz w:val="22"/>
          <w:szCs w:val="22"/>
        </w:rPr>
      </w:pPr>
    </w:p>
    <w:p w14:paraId="48EB0C01" w14:textId="6A5BEA80" w:rsidR="00AA6187" w:rsidRPr="001150F4" w:rsidRDefault="00AA6187" w:rsidP="00AA6187">
      <w:pPr>
        <w:rPr>
          <w:rFonts w:asciiTheme="majorHAnsi" w:hAnsiTheme="majorHAnsi" w:cstheme="majorHAnsi"/>
          <w:sz w:val="22"/>
          <w:szCs w:val="22"/>
        </w:rPr>
      </w:pPr>
      <w:r w:rsidRPr="001457DC">
        <w:rPr>
          <w:rFonts w:asciiTheme="majorHAnsi" w:hAnsiTheme="majorHAnsi" w:cstheme="majorHAnsi"/>
          <w:b/>
          <w:color w:val="365F91" w:themeColor="accent1" w:themeShade="BF"/>
          <w:sz w:val="22"/>
          <w:szCs w:val="22"/>
        </w:rPr>
        <w:t>Charge:</w:t>
      </w:r>
      <w:r w:rsidRPr="001457DC">
        <w:rPr>
          <w:rFonts w:asciiTheme="majorHAnsi" w:hAnsiTheme="majorHAnsi" w:cstheme="majorHAnsi"/>
          <w:color w:val="365F91" w:themeColor="accent1" w:themeShade="BF"/>
          <w:sz w:val="22"/>
          <w:szCs w:val="22"/>
        </w:rPr>
        <w:t xml:space="preserve"> </w:t>
      </w:r>
      <w:r w:rsidR="000D320B">
        <w:rPr>
          <w:rFonts w:asciiTheme="majorHAnsi" w:hAnsiTheme="majorHAnsi" w:cstheme="majorHAnsi"/>
          <w:sz w:val="22"/>
          <w:szCs w:val="22"/>
        </w:rPr>
        <w:t>I</w:t>
      </w:r>
      <w:r w:rsidRPr="001150F4">
        <w:rPr>
          <w:rFonts w:asciiTheme="majorHAnsi" w:hAnsiTheme="majorHAnsi" w:cstheme="majorHAnsi"/>
          <w:sz w:val="22"/>
          <w:szCs w:val="22"/>
        </w:rPr>
        <w:t xml:space="preserve">dentify, cultivate, recruit, and orient a well-qualified and diverse pipeline of volunteer leaders for board and committee positions that are responsive to the current and future needs of CEC.  </w:t>
      </w:r>
    </w:p>
    <w:p w14:paraId="31089F0D" w14:textId="77777777" w:rsidR="00AA6187" w:rsidRPr="001150F4" w:rsidRDefault="00AA6187" w:rsidP="00AA6187">
      <w:pPr>
        <w:rPr>
          <w:rFonts w:asciiTheme="majorHAnsi" w:hAnsiTheme="majorHAnsi" w:cstheme="majorHAnsi"/>
          <w:sz w:val="22"/>
          <w:szCs w:val="22"/>
        </w:rPr>
      </w:pPr>
    </w:p>
    <w:p w14:paraId="32CA7783" w14:textId="7FA43CCB" w:rsidR="00AA6187" w:rsidRPr="001457DC" w:rsidRDefault="00AA6187" w:rsidP="00AA6187">
      <w:pPr>
        <w:outlineLvl w:val="0"/>
        <w:rPr>
          <w:rFonts w:asciiTheme="majorHAnsi" w:hAnsiTheme="majorHAnsi" w:cstheme="majorHAnsi"/>
          <w:b/>
          <w:color w:val="365F91" w:themeColor="accent1" w:themeShade="BF"/>
          <w:sz w:val="22"/>
          <w:szCs w:val="22"/>
        </w:rPr>
      </w:pPr>
      <w:r w:rsidRPr="001457DC">
        <w:rPr>
          <w:rFonts w:asciiTheme="majorHAnsi" w:hAnsiTheme="majorHAnsi" w:cstheme="majorHAnsi"/>
          <w:b/>
          <w:color w:val="365F91" w:themeColor="accent1" w:themeShade="BF"/>
          <w:sz w:val="22"/>
          <w:szCs w:val="22"/>
        </w:rPr>
        <w:t>Duties</w:t>
      </w:r>
      <w:r w:rsidR="005908B6" w:rsidRPr="001457DC">
        <w:rPr>
          <w:rFonts w:asciiTheme="majorHAnsi" w:hAnsiTheme="majorHAnsi" w:cstheme="majorHAnsi"/>
          <w:b/>
          <w:color w:val="365F91" w:themeColor="accent1" w:themeShade="BF"/>
          <w:sz w:val="22"/>
          <w:szCs w:val="22"/>
        </w:rPr>
        <w:t xml:space="preserve"> include</w:t>
      </w:r>
      <w:r w:rsidRPr="001457DC">
        <w:rPr>
          <w:rFonts w:asciiTheme="majorHAnsi" w:hAnsiTheme="majorHAnsi" w:cstheme="majorHAnsi"/>
          <w:b/>
          <w:color w:val="365F91" w:themeColor="accent1" w:themeShade="BF"/>
          <w:sz w:val="22"/>
          <w:szCs w:val="22"/>
        </w:rPr>
        <w:t>:</w:t>
      </w:r>
    </w:p>
    <w:p w14:paraId="6901CE08" w14:textId="161172A1" w:rsidR="00AA6187" w:rsidRPr="001150F4" w:rsidRDefault="00AA6187" w:rsidP="00D35DB6">
      <w:pPr>
        <w:numPr>
          <w:ilvl w:val="0"/>
          <w:numId w:val="36"/>
        </w:numPr>
        <w:ind w:left="360"/>
        <w:rPr>
          <w:rFonts w:asciiTheme="majorHAnsi" w:hAnsiTheme="majorHAnsi" w:cstheme="majorHAnsi"/>
          <w:sz w:val="22"/>
          <w:szCs w:val="22"/>
        </w:rPr>
      </w:pPr>
      <w:r w:rsidRPr="001150F4">
        <w:rPr>
          <w:rFonts w:asciiTheme="majorHAnsi" w:hAnsiTheme="majorHAnsi" w:cstheme="majorHAnsi"/>
          <w:sz w:val="22"/>
          <w:szCs w:val="22"/>
        </w:rPr>
        <w:t xml:space="preserve">Conduct an annual </w:t>
      </w:r>
      <w:r w:rsidR="003C3147" w:rsidRPr="001150F4">
        <w:rPr>
          <w:rFonts w:asciiTheme="majorHAnsi" w:hAnsiTheme="majorHAnsi" w:cstheme="majorHAnsi"/>
          <w:sz w:val="22"/>
          <w:szCs w:val="22"/>
        </w:rPr>
        <w:t xml:space="preserve">needs assessment </w:t>
      </w:r>
      <w:r w:rsidRPr="001150F4">
        <w:rPr>
          <w:rFonts w:asciiTheme="majorHAnsi" w:hAnsiTheme="majorHAnsi" w:cstheme="majorHAnsi"/>
          <w:sz w:val="22"/>
          <w:szCs w:val="22"/>
        </w:rPr>
        <w:t xml:space="preserve">to determine board leadership needs. </w:t>
      </w:r>
    </w:p>
    <w:p w14:paraId="0549F854" w14:textId="36673520" w:rsidR="00AA6187" w:rsidRPr="001150F4" w:rsidRDefault="00AA6187" w:rsidP="00D35DB6">
      <w:pPr>
        <w:numPr>
          <w:ilvl w:val="0"/>
          <w:numId w:val="36"/>
        </w:numPr>
        <w:ind w:left="360"/>
        <w:rPr>
          <w:rFonts w:asciiTheme="majorHAnsi" w:hAnsiTheme="majorHAnsi" w:cstheme="majorHAnsi"/>
          <w:sz w:val="22"/>
          <w:szCs w:val="22"/>
        </w:rPr>
      </w:pPr>
      <w:r w:rsidRPr="001150F4">
        <w:rPr>
          <w:rFonts w:asciiTheme="majorHAnsi" w:hAnsiTheme="majorHAnsi" w:cstheme="majorHAnsi"/>
          <w:sz w:val="22"/>
          <w:szCs w:val="22"/>
        </w:rPr>
        <w:t xml:space="preserve">Assemble a confidential, ongoing list of prospective board and committee members that addresses the needs of the organization. </w:t>
      </w:r>
    </w:p>
    <w:p w14:paraId="01C865D1" w14:textId="77777777" w:rsidR="00AA6187" w:rsidRPr="001150F4" w:rsidRDefault="00AA6187" w:rsidP="00D35DB6">
      <w:pPr>
        <w:numPr>
          <w:ilvl w:val="0"/>
          <w:numId w:val="36"/>
        </w:numPr>
        <w:ind w:left="360"/>
        <w:rPr>
          <w:rFonts w:asciiTheme="majorHAnsi" w:hAnsiTheme="majorHAnsi" w:cstheme="majorHAnsi"/>
          <w:sz w:val="22"/>
          <w:szCs w:val="22"/>
        </w:rPr>
      </w:pPr>
      <w:r w:rsidRPr="001150F4">
        <w:rPr>
          <w:rFonts w:asciiTheme="majorHAnsi" w:hAnsiTheme="majorHAnsi" w:cstheme="majorHAnsi"/>
          <w:sz w:val="22"/>
          <w:szCs w:val="22"/>
        </w:rPr>
        <w:t>Cultivate and recruit a diverse pipeline of potential board and committee members.</w:t>
      </w:r>
    </w:p>
    <w:p w14:paraId="7FF6B859" w14:textId="02369F75" w:rsidR="00AA6187" w:rsidRPr="001150F4" w:rsidRDefault="00E20F55" w:rsidP="00D35DB6">
      <w:pPr>
        <w:numPr>
          <w:ilvl w:val="0"/>
          <w:numId w:val="36"/>
        </w:numPr>
        <w:ind w:left="360"/>
        <w:rPr>
          <w:rFonts w:asciiTheme="majorHAnsi" w:hAnsiTheme="majorHAnsi" w:cstheme="majorHAnsi"/>
          <w:sz w:val="22"/>
          <w:szCs w:val="22"/>
        </w:rPr>
      </w:pPr>
      <w:r>
        <w:rPr>
          <w:rFonts w:asciiTheme="majorHAnsi" w:hAnsiTheme="majorHAnsi" w:cstheme="majorHAnsi"/>
          <w:sz w:val="22"/>
          <w:szCs w:val="22"/>
        </w:rPr>
        <w:t xml:space="preserve">Identify well-qualified </w:t>
      </w:r>
      <w:r w:rsidR="00AA6187" w:rsidRPr="001150F4">
        <w:rPr>
          <w:rFonts w:asciiTheme="majorHAnsi" w:hAnsiTheme="majorHAnsi" w:cstheme="majorHAnsi"/>
          <w:sz w:val="22"/>
          <w:szCs w:val="22"/>
        </w:rPr>
        <w:t>candidates for appointment as committee chairs</w:t>
      </w:r>
      <w:r>
        <w:rPr>
          <w:rFonts w:asciiTheme="majorHAnsi" w:hAnsiTheme="majorHAnsi" w:cstheme="majorHAnsi"/>
          <w:sz w:val="22"/>
          <w:szCs w:val="22"/>
        </w:rPr>
        <w:t xml:space="preserve"> and committee members</w:t>
      </w:r>
      <w:r w:rsidR="00AA6187" w:rsidRPr="001150F4">
        <w:rPr>
          <w:rFonts w:asciiTheme="majorHAnsi" w:hAnsiTheme="majorHAnsi" w:cstheme="majorHAnsi"/>
          <w:sz w:val="22"/>
          <w:szCs w:val="22"/>
        </w:rPr>
        <w:t>.</w:t>
      </w:r>
    </w:p>
    <w:p w14:paraId="75E955FA" w14:textId="77777777" w:rsidR="00AA6187" w:rsidRPr="001150F4" w:rsidRDefault="00AA6187" w:rsidP="00AA6187">
      <w:pPr>
        <w:rPr>
          <w:rFonts w:asciiTheme="majorHAnsi" w:hAnsiTheme="majorHAnsi" w:cstheme="majorHAnsi"/>
          <w:sz w:val="22"/>
          <w:szCs w:val="22"/>
        </w:rPr>
      </w:pPr>
    </w:p>
    <w:p w14:paraId="106E8A0E" w14:textId="3820F2A2" w:rsidR="00AA6187" w:rsidRPr="001150F4" w:rsidRDefault="00AA6187" w:rsidP="00AA6187">
      <w:pPr>
        <w:rPr>
          <w:rFonts w:asciiTheme="majorHAnsi" w:hAnsiTheme="majorHAnsi" w:cstheme="majorHAnsi"/>
          <w:sz w:val="22"/>
          <w:szCs w:val="22"/>
        </w:rPr>
      </w:pPr>
      <w:r w:rsidRPr="001457DC">
        <w:rPr>
          <w:rFonts w:asciiTheme="majorHAnsi" w:hAnsiTheme="majorHAnsi" w:cstheme="majorHAnsi"/>
          <w:b/>
          <w:color w:val="365F91" w:themeColor="accent1" w:themeShade="BF"/>
          <w:sz w:val="22"/>
          <w:szCs w:val="22"/>
        </w:rPr>
        <w:t>Composition:</w:t>
      </w:r>
      <w:r w:rsidRPr="001457DC">
        <w:rPr>
          <w:rFonts w:asciiTheme="majorHAnsi" w:hAnsiTheme="majorHAnsi" w:cstheme="majorHAnsi"/>
          <w:color w:val="365F91" w:themeColor="accent1" w:themeShade="BF"/>
          <w:sz w:val="22"/>
          <w:szCs w:val="22"/>
        </w:rPr>
        <w:t xml:space="preserve"> </w:t>
      </w:r>
      <w:r w:rsidR="00B31390">
        <w:rPr>
          <w:rFonts w:asciiTheme="majorHAnsi" w:hAnsiTheme="majorHAnsi" w:cstheme="majorHAnsi"/>
          <w:sz w:val="22"/>
          <w:szCs w:val="22"/>
        </w:rPr>
        <w:t>Nine</w:t>
      </w:r>
      <w:r w:rsidRPr="001150F4">
        <w:rPr>
          <w:rFonts w:asciiTheme="majorHAnsi" w:hAnsiTheme="majorHAnsi" w:cstheme="majorHAnsi"/>
          <w:sz w:val="22"/>
          <w:szCs w:val="22"/>
        </w:rPr>
        <w:t>-11 members</w:t>
      </w:r>
      <w:r w:rsidR="005908B6">
        <w:rPr>
          <w:rFonts w:asciiTheme="majorHAnsi" w:hAnsiTheme="majorHAnsi" w:cstheme="majorHAnsi"/>
          <w:sz w:val="22"/>
          <w:szCs w:val="22"/>
        </w:rPr>
        <w:t xml:space="preserve"> (including 1-3 external thought leaders)</w:t>
      </w:r>
      <w:r w:rsidRPr="001150F4">
        <w:rPr>
          <w:rFonts w:asciiTheme="majorHAnsi" w:hAnsiTheme="majorHAnsi" w:cstheme="majorHAnsi"/>
          <w:sz w:val="22"/>
          <w:szCs w:val="22"/>
        </w:rPr>
        <w:t>, at least three fourths of whom are CEC members. The Immediate Past President serve</w:t>
      </w:r>
      <w:r w:rsidR="00D35DB6" w:rsidRPr="001150F4">
        <w:rPr>
          <w:rFonts w:asciiTheme="majorHAnsi" w:hAnsiTheme="majorHAnsi" w:cstheme="majorHAnsi"/>
          <w:sz w:val="22"/>
          <w:szCs w:val="22"/>
        </w:rPr>
        <w:t>s</w:t>
      </w:r>
      <w:r w:rsidRPr="001150F4">
        <w:rPr>
          <w:rFonts w:asciiTheme="majorHAnsi" w:hAnsiTheme="majorHAnsi" w:cstheme="majorHAnsi"/>
          <w:sz w:val="22"/>
          <w:szCs w:val="22"/>
        </w:rPr>
        <w:t xml:space="preserve"> as an ex officio, non-voting member of the LDC. </w:t>
      </w:r>
    </w:p>
    <w:p w14:paraId="7BB2FF0B" w14:textId="77777777" w:rsidR="00AA6187" w:rsidRPr="001150F4" w:rsidRDefault="00AA6187" w:rsidP="00AA6187">
      <w:pPr>
        <w:rPr>
          <w:rFonts w:asciiTheme="majorHAnsi" w:hAnsiTheme="majorHAnsi" w:cstheme="majorHAnsi"/>
          <w:sz w:val="22"/>
          <w:szCs w:val="22"/>
        </w:rPr>
      </w:pPr>
    </w:p>
    <w:p w14:paraId="415710C3" w14:textId="6A5117F9" w:rsidR="00AA6187" w:rsidRPr="001150F4" w:rsidRDefault="00AA6187" w:rsidP="00AA6187">
      <w:pPr>
        <w:rPr>
          <w:rFonts w:asciiTheme="majorHAnsi" w:hAnsiTheme="majorHAnsi" w:cstheme="majorHAnsi"/>
          <w:sz w:val="22"/>
          <w:szCs w:val="22"/>
        </w:rPr>
      </w:pPr>
      <w:r w:rsidRPr="001457DC">
        <w:rPr>
          <w:rFonts w:asciiTheme="majorHAnsi" w:hAnsiTheme="majorHAnsi" w:cstheme="majorHAnsi"/>
          <w:b/>
          <w:color w:val="365F91" w:themeColor="accent1" w:themeShade="BF"/>
          <w:sz w:val="22"/>
          <w:szCs w:val="22"/>
        </w:rPr>
        <w:t>Terms:</w:t>
      </w:r>
      <w:r w:rsidRPr="001457DC">
        <w:rPr>
          <w:rFonts w:asciiTheme="majorHAnsi" w:hAnsiTheme="majorHAnsi" w:cstheme="majorHAnsi"/>
          <w:color w:val="365F91" w:themeColor="accent1" w:themeShade="BF"/>
          <w:sz w:val="22"/>
          <w:szCs w:val="22"/>
        </w:rPr>
        <w:t xml:space="preserve"> </w:t>
      </w:r>
      <w:r w:rsidRPr="001150F4">
        <w:rPr>
          <w:rFonts w:asciiTheme="majorHAnsi" w:hAnsiTheme="majorHAnsi" w:cstheme="majorHAnsi"/>
          <w:sz w:val="22"/>
          <w:szCs w:val="22"/>
        </w:rPr>
        <w:t>3 years (staggered)</w:t>
      </w:r>
      <w:r w:rsidR="00326A75">
        <w:rPr>
          <w:rFonts w:asciiTheme="majorHAnsi" w:hAnsiTheme="majorHAnsi" w:cstheme="majorHAnsi"/>
          <w:sz w:val="22"/>
          <w:szCs w:val="22"/>
        </w:rPr>
        <w:t>;</w:t>
      </w:r>
      <w:r w:rsidRPr="001150F4">
        <w:rPr>
          <w:rFonts w:asciiTheme="majorHAnsi" w:hAnsiTheme="majorHAnsi" w:cstheme="majorHAnsi"/>
          <w:sz w:val="22"/>
          <w:szCs w:val="22"/>
        </w:rPr>
        <w:t xml:space="preserve"> two consecutive terms maximum. </w:t>
      </w:r>
    </w:p>
    <w:p w14:paraId="442AEB39" w14:textId="77777777" w:rsidR="00AA6187" w:rsidRPr="001150F4" w:rsidRDefault="00AA6187" w:rsidP="00AA6187">
      <w:pPr>
        <w:rPr>
          <w:rFonts w:asciiTheme="majorHAnsi" w:hAnsiTheme="majorHAnsi" w:cstheme="majorHAnsi"/>
          <w:sz w:val="22"/>
          <w:szCs w:val="22"/>
        </w:rPr>
      </w:pPr>
    </w:p>
    <w:p w14:paraId="3D8EB024" w14:textId="62E01298" w:rsidR="00AA6187" w:rsidRPr="001150F4" w:rsidRDefault="00AA6187" w:rsidP="00AA6187">
      <w:pPr>
        <w:rPr>
          <w:rFonts w:asciiTheme="majorHAnsi" w:hAnsiTheme="majorHAnsi" w:cstheme="majorHAnsi"/>
          <w:sz w:val="22"/>
          <w:szCs w:val="22"/>
        </w:rPr>
      </w:pPr>
      <w:r w:rsidRPr="001457DC">
        <w:rPr>
          <w:rFonts w:asciiTheme="majorHAnsi" w:hAnsiTheme="majorHAnsi" w:cstheme="majorHAnsi"/>
          <w:b/>
          <w:color w:val="365F91" w:themeColor="accent1" w:themeShade="BF"/>
          <w:sz w:val="22"/>
          <w:szCs w:val="22"/>
        </w:rPr>
        <w:t>Selection of LDC Members:</w:t>
      </w:r>
      <w:r w:rsidRPr="001457DC">
        <w:rPr>
          <w:rFonts w:asciiTheme="majorHAnsi" w:hAnsiTheme="majorHAnsi" w:cstheme="majorHAnsi"/>
          <w:color w:val="365F91" w:themeColor="accent1" w:themeShade="BF"/>
          <w:sz w:val="22"/>
          <w:szCs w:val="22"/>
        </w:rPr>
        <w:t xml:space="preserve"> </w:t>
      </w:r>
      <w:r w:rsidR="00326A75" w:rsidRPr="001457DC">
        <w:rPr>
          <w:rFonts w:asciiTheme="majorHAnsi" w:hAnsiTheme="majorHAnsi" w:cstheme="majorHAnsi"/>
          <w:color w:val="365F91" w:themeColor="accent1" w:themeShade="BF"/>
          <w:sz w:val="22"/>
          <w:szCs w:val="22"/>
        </w:rPr>
        <w:t>A</w:t>
      </w:r>
      <w:r w:rsidR="00293EB9" w:rsidRPr="001457DC">
        <w:rPr>
          <w:rFonts w:asciiTheme="majorHAnsi" w:hAnsiTheme="majorHAnsi" w:cstheme="majorHAnsi"/>
          <w:color w:val="365F91" w:themeColor="accent1" w:themeShade="BF"/>
          <w:sz w:val="22"/>
          <w:szCs w:val="22"/>
        </w:rPr>
        <w:t>p</w:t>
      </w:r>
      <w:r w:rsidR="000D320B" w:rsidRPr="001457DC">
        <w:rPr>
          <w:rFonts w:asciiTheme="majorHAnsi" w:hAnsiTheme="majorHAnsi" w:cstheme="majorHAnsi"/>
          <w:color w:val="365F91" w:themeColor="accent1" w:themeShade="BF"/>
          <w:sz w:val="22"/>
          <w:szCs w:val="22"/>
        </w:rPr>
        <w:t xml:space="preserve">pointed </w:t>
      </w:r>
      <w:r w:rsidRPr="001457DC">
        <w:rPr>
          <w:rFonts w:asciiTheme="majorHAnsi" w:hAnsiTheme="majorHAnsi" w:cstheme="majorHAnsi"/>
          <w:color w:val="365F91" w:themeColor="accent1" w:themeShade="BF"/>
          <w:sz w:val="22"/>
          <w:szCs w:val="22"/>
        </w:rPr>
        <w:t>by the Board of Directors</w:t>
      </w:r>
      <w:r w:rsidR="004F53F9" w:rsidRPr="001457DC">
        <w:rPr>
          <w:rFonts w:asciiTheme="majorHAnsi" w:hAnsiTheme="majorHAnsi" w:cstheme="majorHAnsi"/>
          <w:color w:val="365F91" w:themeColor="accent1" w:themeShade="BF"/>
          <w:sz w:val="22"/>
          <w:szCs w:val="22"/>
        </w:rPr>
        <w:t xml:space="preserve">, based on a </w:t>
      </w:r>
      <w:r w:rsidRPr="001457DC">
        <w:rPr>
          <w:rFonts w:asciiTheme="majorHAnsi" w:hAnsiTheme="majorHAnsi" w:cstheme="majorHAnsi"/>
          <w:color w:val="365F91" w:themeColor="accent1" w:themeShade="BF"/>
          <w:sz w:val="22"/>
          <w:szCs w:val="22"/>
        </w:rPr>
        <w:t xml:space="preserve">slate of candidates </w:t>
      </w:r>
      <w:r w:rsidR="004F53F9" w:rsidRPr="001150F4">
        <w:rPr>
          <w:rFonts w:asciiTheme="majorHAnsi" w:hAnsiTheme="majorHAnsi" w:cstheme="majorHAnsi"/>
          <w:sz w:val="22"/>
          <w:szCs w:val="22"/>
        </w:rPr>
        <w:t xml:space="preserve">developed by the </w:t>
      </w:r>
      <w:r w:rsidRPr="001150F4">
        <w:rPr>
          <w:rFonts w:asciiTheme="majorHAnsi" w:hAnsiTheme="majorHAnsi" w:cstheme="majorHAnsi"/>
          <w:sz w:val="22"/>
          <w:szCs w:val="22"/>
        </w:rPr>
        <w:t xml:space="preserve">LDC. </w:t>
      </w:r>
    </w:p>
    <w:p w14:paraId="1EA2EAD2" w14:textId="77777777" w:rsidR="001F1289" w:rsidRPr="001150F4" w:rsidRDefault="001F1289" w:rsidP="00AA6187">
      <w:pPr>
        <w:rPr>
          <w:rFonts w:asciiTheme="majorHAnsi" w:hAnsiTheme="majorHAnsi" w:cstheme="majorHAnsi"/>
          <w:b/>
          <w:sz w:val="22"/>
          <w:szCs w:val="22"/>
        </w:rPr>
      </w:pPr>
    </w:p>
    <w:p w14:paraId="788F0E14" w14:textId="3F8E9F91" w:rsidR="00370620" w:rsidRPr="001150F4" w:rsidRDefault="00AA6187" w:rsidP="00370620">
      <w:pPr>
        <w:rPr>
          <w:rFonts w:asciiTheme="majorHAnsi" w:hAnsiTheme="majorHAnsi" w:cstheme="majorHAnsi"/>
          <w:sz w:val="22"/>
          <w:szCs w:val="22"/>
        </w:rPr>
      </w:pPr>
      <w:r w:rsidRPr="001457DC">
        <w:rPr>
          <w:rFonts w:asciiTheme="majorHAnsi" w:hAnsiTheme="majorHAnsi" w:cstheme="majorHAnsi"/>
          <w:b/>
          <w:color w:val="365F91" w:themeColor="accent1" w:themeShade="BF"/>
          <w:sz w:val="22"/>
          <w:szCs w:val="22"/>
        </w:rPr>
        <w:t>Eligibility/Requirements:</w:t>
      </w:r>
      <w:r w:rsidRPr="001457DC">
        <w:rPr>
          <w:rFonts w:asciiTheme="majorHAnsi" w:hAnsiTheme="majorHAnsi" w:cstheme="majorHAnsi"/>
          <w:color w:val="365F91" w:themeColor="accent1" w:themeShade="BF"/>
          <w:sz w:val="22"/>
          <w:szCs w:val="22"/>
        </w:rPr>
        <w:t xml:space="preserve"> </w:t>
      </w:r>
      <w:r w:rsidR="00370620" w:rsidRPr="001150F4">
        <w:rPr>
          <w:rFonts w:asciiTheme="majorHAnsi" w:hAnsiTheme="majorHAnsi" w:cstheme="majorHAnsi"/>
          <w:sz w:val="22"/>
          <w:szCs w:val="22"/>
        </w:rPr>
        <w:t>Candidates must:</w:t>
      </w:r>
    </w:p>
    <w:p w14:paraId="231C1073" w14:textId="0E3D7F88" w:rsidR="00370620" w:rsidRPr="001150F4" w:rsidRDefault="00370620" w:rsidP="001457DC">
      <w:pPr>
        <w:pStyle w:val="ListParagraph"/>
        <w:numPr>
          <w:ilvl w:val="0"/>
          <w:numId w:val="37"/>
        </w:numPr>
        <w:ind w:left="360"/>
        <w:rPr>
          <w:rFonts w:asciiTheme="majorHAnsi" w:hAnsiTheme="majorHAnsi" w:cstheme="majorHAnsi"/>
        </w:rPr>
      </w:pPr>
      <w:r w:rsidRPr="001150F4">
        <w:rPr>
          <w:rFonts w:asciiTheme="majorHAnsi" w:hAnsiTheme="majorHAnsi" w:cstheme="majorHAnsi"/>
        </w:rPr>
        <w:t>be an active member of CEC (other than thought leaders) for the past three years, with a minimum total of five years membership.</w:t>
      </w:r>
    </w:p>
    <w:p w14:paraId="06AFD6EF" w14:textId="5CEB0CA2" w:rsidR="00370620" w:rsidRPr="001150F4" w:rsidRDefault="00370620" w:rsidP="001457DC">
      <w:pPr>
        <w:pStyle w:val="ListParagraph"/>
        <w:numPr>
          <w:ilvl w:val="0"/>
          <w:numId w:val="37"/>
        </w:numPr>
        <w:ind w:left="360"/>
        <w:rPr>
          <w:rFonts w:asciiTheme="majorHAnsi" w:hAnsiTheme="majorHAnsi" w:cstheme="majorHAnsi"/>
        </w:rPr>
      </w:pPr>
      <w:r w:rsidRPr="001150F4">
        <w:rPr>
          <w:rFonts w:asciiTheme="majorHAnsi" w:hAnsiTheme="majorHAnsi" w:cstheme="majorHAnsi"/>
        </w:rPr>
        <w:t>not be a full- or part-time employee of CEC within the past three (3) years.</w:t>
      </w:r>
    </w:p>
    <w:p w14:paraId="22D5496C" w14:textId="43B4FE91" w:rsidR="00370620" w:rsidRPr="001150F4" w:rsidRDefault="00370620" w:rsidP="001457DC">
      <w:pPr>
        <w:pStyle w:val="ListParagraph"/>
        <w:numPr>
          <w:ilvl w:val="0"/>
          <w:numId w:val="37"/>
        </w:numPr>
        <w:ind w:left="360"/>
        <w:rPr>
          <w:rFonts w:asciiTheme="majorHAnsi" w:hAnsiTheme="majorHAnsi" w:cstheme="majorHAnsi"/>
        </w:rPr>
      </w:pPr>
      <w:r w:rsidRPr="001150F4">
        <w:rPr>
          <w:rFonts w:asciiTheme="majorHAnsi" w:hAnsiTheme="majorHAnsi" w:cstheme="majorHAnsi"/>
        </w:rPr>
        <w:t>not be a member of the Board of Directors at the beginning of the term of appointment.</w:t>
      </w:r>
    </w:p>
    <w:p w14:paraId="6B6E695B" w14:textId="1FF5B606" w:rsidR="000D320B" w:rsidRDefault="000D320B">
      <w:pPr>
        <w:rPr>
          <w:rFonts w:asciiTheme="majorHAnsi" w:hAnsiTheme="majorHAnsi" w:cstheme="majorHAnsi"/>
          <w:sz w:val="22"/>
          <w:szCs w:val="22"/>
        </w:rPr>
      </w:pPr>
    </w:p>
    <w:p w14:paraId="3054B855" w14:textId="77777777" w:rsidR="00B31390" w:rsidRDefault="00B31390">
      <w:pPr>
        <w:rPr>
          <w:rFonts w:asciiTheme="majorHAnsi" w:hAnsiTheme="majorHAnsi" w:cstheme="majorHAnsi"/>
          <w:sz w:val="22"/>
          <w:szCs w:val="22"/>
        </w:rPr>
      </w:pPr>
    </w:p>
    <w:p w14:paraId="7F6D95AD" w14:textId="1EC3E114" w:rsidR="005908B6" w:rsidRPr="001150F4" w:rsidRDefault="000D320B" w:rsidP="00AA6187">
      <w:pPr>
        <w:rPr>
          <w:rFonts w:asciiTheme="majorHAnsi" w:hAnsiTheme="majorHAnsi" w:cstheme="majorHAnsi"/>
          <w:sz w:val="22"/>
          <w:szCs w:val="22"/>
        </w:rPr>
      </w:pPr>
      <w:r>
        <w:rPr>
          <w:noProof/>
        </w:rPr>
        <mc:AlternateContent>
          <mc:Choice Requires="wps">
            <w:drawing>
              <wp:anchor distT="0" distB="0" distL="114300" distR="114300" simplePos="0" relativeHeight="251663360" behindDoc="0" locked="0" layoutInCell="1" allowOverlap="1" wp14:anchorId="487471AE" wp14:editId="22C58542">
                <wp:simplePos x="0" y="0"/>
                <wp:positionH relativeFrom="margin">
                  <wp:align>left</wp:align>
                </wp:positionH>
                <wp:positionV relativeFrom="paragraph">
                  <wp:posOffset>-81280</wp:posOffset>
                </wp:positionV>
                <wp:extent cx="6042355" cy="299923"/>
                <wp:effectExtent l="0" t="0" r="15875" b="24130"/>
                <wp:wrapNone/>
                <wp:docPr id="5" name="Text Box 5"/>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40177" w14:textId="308EBDDD" w:rsidR="005908B6" w:rsidRPr="00EF5CBC" w:rsidRDefault="00EF5CBC" w:rsidP="005908B6">
                            <w:pPr>
                              <w:rPr>
                                <w:rFonts w:asciiTheme="majorHAnsi" w:hAnsiTheme="majorHAnsi"/>
                                <w:b/>
                                <w:color w:val="FFFFFF" w:themeColor="background1"/>
                                <w:sz w:val="22"/>
                                <w:szCs w:val="22"/>
                              </w:rPr>
                            </w:pPr>
                            <w:r>
                              <w:rPr>
                                <w:rFonts w:asciiTheme="majorHAnsi" w:hAnsiTheme="majorHAnsi"/>
                                <w:b/>
                                <w:color w:val="FFFFFF" w:themeColor="background1"/>
                                <w:sz w:val="22"/>
                                <w:szCs w:val="22"/>
                              </w:rPr>
                              <w:t xml:space="preserve">LDC </w:t>
                            </w:r>
                            <w:r w:rsidR="005908B6" w:rsidRPr="005908B6">
                              <w:rPr>
                                <w:rFonts w:asciiTheme="majorHAnsi" w:hAnsiTheme="majorHAnsi"/>
                                <w:b/>
                                <w:color w:val="FFFFFF" w:themeColor="background1"/>
                                <w:sz w:val="22"/>
                                <w:szCs w:val="22"/>
                              </w:rPr>
                              <w:t>Knowledge, Skills and Abilities</w:t>
                            </w:r>
                            <w:r>
                              <w:rPr>
                                <w:rFonts w:asciiTheme="majorHAnsi" w:hAnsiTheme="majorHAnsi"/>
                                <w:b/>
                                <w:color w:val="FFFFFF" w:themeColor="background1"/>
                                <w:sz w:val="22"/>
                                <w:szCs w:val="22"/>
                              </w:rPr>
                              <w:t xml:space="preserve"> (KSAs) Aligned to CEC’s Core Values</w:t>
                            </w:r>
                            <w:r w:rsidR="005908B6" w:rsidRPr="00C177ED">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471AE" id="Text Box 5" o:spid="_x0000_s1029" type="#_x0000_t202" style="position:absolute;margin-left:0;margin-top:-6.4pt;width:475.8pt;height:23.6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" fillcolor="#365f91 [2404]" strokeweight=".5pt">
                <v:textbox>
                  <w:txbxContent>
                    <w:p w14:paraId="2A140177" w14:textId="308EBDDD" w:rsidR="005908B6" w:rsidRPr="00EF5CBC" w:rsidRDefault="00EF5CBC" w:rsidP="005908B6">
                      <w:pPr>
                        <w:rPr>
                          <w:rFonts w:asciiTheme="majorHAnsi" w:hAnsiTheme="majorHAnsi"/>
                          <w:b/>
                          <w:color w:val="FFFFFF" w:themeColor="background1"/>
                          <w:sz w:val="22"/>
                          <w:szCs w:val="22"/>
                        </w:rPr>
                      </w:pPr>
                      <w:r>
                        <w:rPr>
                          <w:rFonts w:asciiTheme="majorHAnsi" w:hAnsiTheme="majorHAnsi"/>
                          <w:b/>
                          <w:color w:val="FFFFFF" w:themeColor="background1"/>
                          <w:sz w:val="22"/>
                          <w:szCs w:val="22"/>
                        </w:rPr>
                        <w:t xml:space="preserve">LDC </w:t>
                      </w:r>
                      <w:r w:rsidR="005908B6" w:rsidRPr="005908B6">
                        <w:rPr>
                          <w:rFonts w:asciiTheme="majorHAnsi" w:hAnsiTheme="majorHAnsi"/>
                          <w:b/>
                          <w:color w:val="FFFFFF" w:themeColor="background1"/>
                          <w:sz w:val="22"/>
                          <w:szCs w:val="22"/>
                        </w:rPr>
                        <w:t>Knowledge, Skills and Abilities</w:t>
                      </w:r>
                      <w:r>
                        <w:rPr>
                          <w:rFonts w:asciiTheme="majorHAnsi" w:hAnsiTheme="majorHAnsi"/>
                          <w:b/>
                          <w:color w:val="FFFFFF" w:themeColor="background1"/>
                          <w:sz w:val="22"/>
                          <w:szCs w:val="22"/>
                        </w:rPr>
                        <w:t xml:space="preserve"> (KSAs) Aligned to CEC’s Core Values</w:t>
                      </w:r>
                      <w:r w:rsidR="005908B6" w:rsidRPr="00C177ED">
                        <w:rPr>
                          <w:rFonts w:asciiTheme="majorHAnsi" w:hAnsiTheme="majorHAnsi"/>
                          <w:b/>
                          <w:color w:val="FFFFFF" w:themeColor="background1"/>
                          <w:sz w:val="22"/>
                          <w:szCs w:val="22"/>
                        </w:rPr>
                        <w:t>:</w:t>
                      </w:r>
                    </w:p>
                  </w:txbxContent>
                </v:textbox>
                <w10:wrap anchorx="margin"/>
              </v:shape>
            </w:pict>
          </mc:Fallback>
        </mc:AlternateContent>
      </w:r>
    </w:p>
    <w:p w14:paraId="12D884BD" w14:textId="5D794BC0" w:rsidR="00981D5D" w:rsidRDefault="00981D5D">
      <w:pPr>
        <w:rPr>
          <w:rFonts w:asciiTheme="majorHAnsi" w:hAnsiTheme="majorHAnsi"/>
          <w:b/>
          <w:bCs/>
          <w:sz w:val="22"/>
          <w:szCs w:val="22"/>
        </w:rPr>
      </w:pPr>
    </w:p>
    <w:p w14:paraId="0EF6B14D" w14:textId="753C8FD7" w:rsidR="00EF5CBC" w:rsidRPr="001457DC" w:rsidRDefault="00EF5CBC" w:rsidP="00EF5CBC">
      <w:pPr>
        <w:rPr>
          <w:rFonts w:asciiTheme="majorHAnsi" w:hAnsiTheme="majorHAnsi" w:cstheme="minorHAnsi"/>
          <w:sz w:val="22"/>
          <w:szCs w:val="22"/>
        </w:rPr>
      </w:pPr>
      <w:r w:rsidRPr="001457DC">
        <w:rPr>
          <w:rFonts w:asciiTheme="majorHAnsi" w:hAnsiTheme="majorHAnsi" w:cstheme="minorHAnsi"/>
          <w:b/>
          <w:bCs/>
          <w:color w:val="365F91" w:themeColor="accent1" w:themeShade="BF"/>
          <w:sz w:val="22"/>
          <w:szCs w:val="22"/>
        </w:rPr>
        <w:t>Visionary Thinker</w:t>
      </w:r>
      <w:r w:rsidR="000D320B" w:rsidRPr="001457DC">
        <w:rPr>
          <w:rFonts w:asciiTheme="majorHAnsi" w:hAnsiTheme="majorHAnsi" w:cstheme="minorHAnsi"/>
          <w:b/>
          <w:bCs/>
          <w:color w:val="365F91" w:themeColor="accent1" w:themeShade="BF"/>
          <w:sz w:val="22"/>
          <w:szCs w:val="22"/>
        </w:rPr>
        <w:t>:</w:t>
      </w:r>
      <w:r w:rsidR="000D320B" w:rsidRPr="001457DC">
        <w:rPr>
          <w:rFonts w:asciiTheme="majorHAnsi" w:hAnsiTheme="majorHAnsi" w:cstheme="minorHAnsi"/>
          <w:color w:val="365F91" w:themeColor="accent1" w:themeShade="BF"/>
          <w:sz w:val="22"/>
          <w:szCs w:val="22"/>
        </w:rPr>
        <w:t xml:space="preserve"> </w:t>
      </w:r>
      <w:r w:rsidRPr="001457DC">
        <w:rPr>
          <w:rFonts w:asciiTheme="majorHAnsi" w:hAnsiTheme="majorHAnsi" w:cstheme="minorHAnsi"/>
          <w:sz w:val="22"/>
          <w:szCs w:val="22"/>
        </w:rPr>
        <w:t xml:space="preserve">Desired KSAs: </w:t>
      </w:r>
      <w:r w:rsidR="001457DC">
        <w:rPr>
          <w:rFonts w:asciiTheme="majorHAnsi" w:hAnsiTheme="majorHAnsi" w:cstheme="minorHAnsi"/>
          <w:sz w:val="22"/>
          <w:szCs w:val="22"/>
        </w:rPr>
        <w:t>K</w:t>
      </w:r>
      <w:r w:rsidRPr="001457DC">
        <w:rPr>
          <w:rFonts w:asciiTheme="majorHAnsi" w:hAnsiTheme="majorHAnsi" w:cstheme="minorHAnsi"/>
          <w:sz w:val="22"/>
          <w:szCs w:val="22"/>
        </w:rPr>
        <w:t>eeps the big picture in mind (goal and future oriented) while paying attention to details; objective at all times about what is best for the organization as a whole, rather than what is best for a particular constituency.</w:t>
      </w:r>
    </w:p>
    <w:p w14:paraId="115BE0C4" w14:textId="57441F3B" w:rsidR="005908B6" w:rsidRPr="00EF5CBC" w:rsidRDefault="005908B6">
      <w:pPr>
        <w:rPr>
          <w:rFonts w:asciiTheme="majorHAnsi" w:hAnsiTheme="majorHAnsi"/>
          <w:b/>
          <w:bCs/>
          <w:sz w:val="22"/>
          <w:szCs w:val="22"/>
        </w:rPr>
      </w:pPr>
    </w:p>
    <w:p w14:paraId="00B74086" w14:textId="267BEDFA" w:rsidR="00EF5CBC" w:rsidRPr="001457DC" w:rsidRDefault="00EF5CBC" w:rsidP="00EF5CBC">
      <w:pPr>
        <w:rPr>
          <w:rFonts w:asciiTheme="majorHAnsi" w:hAnsiTheme="majorHAnsi" w:cstheme="minorHAnsi"/>
          <w:sz w:val="22"/>
          <w:szCs w:val="22"/>
        </w:rPr>
      </w:pPr>
      <w:r w:rsidRPr="001457DC">
        <w:rPr>
          <w:rFonts w:asciiTheme="majorHAnsi" w:hAnsiTheme="majorHAnsi" w:cstheme="minorHAnsi"/>
          <w:b/>
          <w:bCs/>
          <w:color w:val="365F91" w:themeColor="accent1" w:themeShade="BF"/>
          <w:sz w:val="22"/>
          <w:szCs w:val="22"/>
        </w:rPr>
        <w:t>Integrity</w:t>
      </w:r>
      <w:r w:rsidR="000D320B" w:rsidRPr="001457DC">
        <w:rPr>
          <w:rFonts w:asciiTheme="majorHAnsi" w:hAnsiTheme="majorHAnsi" w:cstheme="minorHAnsi"/>
          <w:b/>
          <w:bCs/>
          <w:color w:val="365F91" w:themeColor="accent1" w:themeShade="BF"/>
          <w:sz w:val="22"/>
          <w:szCs w:val="22"/>
        </w:rPr>
        <w:t>:</w:t>
      </w:r>
      <w:r w:rsidR="000D320B" w:rsidRPr="001457DC">
        <w:rPr>
          <w:rFonts w:asciiTheme="majorHAnsi" w:hAnsiTheme="majorHAnsi" w:cstheme="minorHAnsi"/>
          <w:color w:val="365F91" w:themeColor="accent1" w:themeShade="BF"/>
          <w:sz w:val="22"/>
          <w:szCs w:val="22"/>
        </w:rPr>
        <w:t xml:space="preserve"> </w:t>
      </w:r>
      <w:r w:rsidRPr="001457DC">
        <w:rPr>
          <w:rFonts w:asciiTheme="majorHAnsi" w:hAnsiTheme="majorHAnsi" w:cstheme="minorHAnsi"/>
          <w:sz w:val="22"/>
          <w:szCs w:val="22"/>
        </w:rPr>
        <w:t>Desired KSAs: Makes independent, informed decisions by relying on data rather than opinions, and takes action when needed; thinks critically, asks questions, and challenges opinions in delicate conversations.</w:t>
      </w:r>
    </w:p>
    <w:p w14:paraId="707D420A" w14:textId="105B7844" w:rsidR="00EF5CBC" w:rsidRPr="001457DC" w:rsidRDefault="00EF5CBC" w:rsidP="00EF5CBC">
      <w:pPr>
        <w:rPr>
          <w:rFonts w:asciiTheme="majorHAnsi" w:hAnsiTheme="majorHAnsi" w:cstheme="minorHAnsi"/>
          <w:sz w:val="22"/>
          <w:szCs w:val="22"/>
        </w:rPr>
      </w:pPr>
    </w:p>
    <w:p w14:paraId="2478E367" w14:textId="5E0BD927" w:rsidR="00EF5CBC" w:rsidRPr="001457DC" w:rsidRDefault="00EF5CBC" w:rsidP="001457DC">
      <w:pPr>
        <w:tabs>
          <w:tab w:val="left" w:pos="5682"/>
        </w:tabs>
        <w:rPr>
          <w:rFonts w:asciiTheme="majorHAnsi" w:hAnsiTheme="majorHAnsi" w:cstheme="minorHAnsi"/>
          <w:sz w:val="22"/>
          <w:szCs w:val="22"/>
        </w:rPr>
      </w:pPr>
      <w:r w:rsidRPr="001457DC">
        <w:rPr>
          <w:rFonts w:asciiTheme="majorHAnsi" w:hAnsiTheme="majorHAnsi" w:cstheme="minorHAnsi"/>
          <w:b/>
          <w:bCs/>
          <w:color w:val="365F91" w:themeColor="accent1" w:themeShade="BF"/>
          <w:sz w:val="22"/>
          <w:szCs w:val="22"/>
        </w:rPr>
        <w:t>Inclusive</w:t>
      </w:r>
      <w:r w:rsidR="000D320B" w:rsidRPr="001457DC">
        <w:rPr>
          <w:rFonts w:asciiTheme="majorHAnsi" w:hAnsiTheme="majorHAnsi" w:cstheme="minorHAnsi"/>
          <w:b/>
          <w:bCs/>
          <w:color w:val="365F91" w:themeColor="accent1" w:themeShade="BF"/>
          <w:sz w:val="22"/>
          <w:szCs w:val="22"/>
        </w:rPr>
        <w:t>:</w:t>
      </w:r>
      <w:r w:rsidR="000D320B" w:rsidRPr="001457DC">
        <w:rPr>
          <w:rFonts w:asciiTheme="majorHAnsi" w:hAnsiTheme="majorHAnsi" w:cstheme="minorHAnsi"/>
          <w:color w:val="365F91" w:themeColor="accent1" w:themeShade="BF"/>
          <w:sz w:val="22"/>
          <w:szCs w:val="22"/>
        </w:rPr>
        <w:t xml:space="preserve"> </w:t>
      </w:r>
      <w:r w:rsidRPr="001457DC">
        <w:rPr>
          <w:rFonts w:asciiTheme="majorHAnsi" w:hAnsiTheme="majorHAnsi" w:cstheme="minorHAnsi"/>
          <w:sz w:val="22"/>
          <w:szCs w:val="22"/>
        </w:rPr>
        <w:t>Desired KSAs: Interact in group settings, both contributing to and valuing the contributions of all; understands issues from different perspectives; and effectively communicate with a culturally and linguistically diverse groups.   </w:t>
      </w:r>
    </w:p>
    <w:p w14:paraId="6B6F0820" w14:textId="77777777" w:rsidR="00EF5CBC" w:rsidRPr="001150F4" w:rsidRDefault="00EF5CBC">
      <w:pPr>
        <w:rPr>
          <w:rFonts w:asciiTheme="majorHAnsi" w:hAnsiTheme="majorHAnsi"/>
          <w:b/>
          <w:bCs/>
          <w:sz w:val="22"/>
          <w:szCs w:val="22"/>
        </w:rPr>
      </w:pPr>
    </w:p>
    <w:p w14:paraId="168A2E19" w14:textId="4082F021" w:rsidR="00C17D60" w:rsidRDefault="00B31390" w:rsidP="00B31390">
      <w:pPr>
        <w:pStyle w:val="Subtitle"/>
        <w:tabs>
          <w:tab w:val="clear" w:pos="4919"/>
          <w:tab w:val="left" w:pos="1680"/>
        </w:tabs>
        <w:jc w:val="left"/>
        <w:rPr>
          <w:rFonts w:asciiTheme="majorHAnsi" w:hAnsiTheme="majorHAnsi"/>
          <w:sz w:val="22"/>
          <w:szCs w:val="22"/>
        </w:rPr>
      </w:pPr>
      <w:r>
        <w:rPr>
          <w:noProof/>
        </w:rPr>
        <mc:AlternateContent>
          <mc:Choice Requires="wps">
            <w:drawing>
              <wp:anchor distT="0" distB="0" distL="114300" distR="114300" simplePos="0" relativeHeight="251665408" behindDoc="0" locked="0" layoutInCell="1" allowOverlap="1" wp14:anchorId="7A42EFEA" wp14:editId="0E960920">
                <wp:simplePos x="0" y="0"/>
                <wp:positionH relativeFrom="margin">
                  <wp:posOffset>0</wp:posOffset>
                </wp:positionH>
                <wp:positionV relativeFrom="paragraph">
                  <wp:posOffset>0</wp:posOffset>
                </wp:positionV>
                <wp:extent cx="6042355" cy="299923"/>
                <wp:effectExtent l="0" t="0" r="15875" b="24130"/>
                <wp:wrapNone/>
                <wp:docPr id="7" name="Text Box 7"/>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A2826" w14:textId="4411DD5F" w:rsidR="00B31390" w:rsidRPr="00EF5CBC" w:rsidRDefault="00B31390" w:rsidP="00B31390">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Committee Service</w:t>
                            </w:r>
                            <w:r w:rsidRPr="00C177ED">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2EFEA" id="Text Box 7" o:spid="_x0000_s1030" type="#_x0000_t202" style="position:absolute;margin-left:0;margin-top:0;width:475.8pt;height:23.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" fillcolor="#365f91 [2404]" strokeweight=".5pt">
                <v:textbox>
                  <w:txbxContent>
                    <w:p w14:paraId="021A2826" w14:textId="4411DD5F" w:rsidR="00B31390" w:rsidRPr="00EF5CBC" w:rsidRDefault="00B31390" w:rsidP="00B31390">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Committee Service</w:t>
                      </w:r>
                      <w:r w:rsidRPr="00C177ED">
                        <w:rPr>
                          <w:rFonts w:asciiTheme="majorHAnsi" w:hAnsiTheme="majorHAnsi"/>
                          <w:b/>
                          <w:color w:val="FFFFFF" w:themeColor="background1"/>
                          <w:sz w:val="22"/>
                          <w:szCs w:val="22"/>
                        </w:rPr>
                        <w:t>:</w:t>
                      </w:r>
                    </w:p>
                  </w:txbxContent>
                </v:textbox>
                <w10:wrap anchorx="margin"/>
              </v:shape>
            </w:pict>
          </mc:Fallback>
        </mc:AlternateContent>
      </w:r>
      <w:r>
        <w:rPr>
          <w:rFonts w:asciiTheme="majorHAnsi" w:hAnsiTheme="majorHAnsi"/>
          <w:sz w:val="22"/>
          <w:szCs w:val="22"/>
        </w:rPr>
        <w:tab/>
      </w:r>
    </w:p>
    <w:p w14:paraId="7E981657" w14:textId="77777777" w:rsidR="00B31390" w:rsidRPr="001150F4" w:rsidRDefault="00B31390" w:rsidP="001457DC">
      <w:pPr>
        <w:pStyle w:val="Subtitle"/>
        <w:tabs>
          <w:tab w:val="clear" w:pos="4919"/>
          <w:tab w:val="left" w:pos="1680"/>
        </w:tabs>
        <w:jc w:val="left"/>
        <w:rPr>
          <w:rFonts w:asciiTheme="majorHAnsi" w:hAnsiTheme="majorHAnsi"/>
          <w:sz w:val="22"/>
          <w:szCs w:val="22"/>
        </w:rPr>
      </w:pPr>
    </w:p>
    <w:p w14:paraId="58AB76D6" w14:textId="77777777" w:rsidR="000627A5" w:rsidRPr="001150F4" w:rsidRDefault="000627A5" w:rsidP="0043642F">
      <w:pPr>
        <w:jc w:val="center"/>
        <w:rPr>
          <w:rFonts w:asciiTheme="majorHAnsi" w:hAnsiTheme="majorHAnsi"/>
          <w:b/>
          <w:bCs/>
          <w:sz w:val="22"/>
          <w:szCs w:val="22"/>
        </w:rPr>
      </w:pPr>
    </w:p>
    <w:p w14:paraId="14D28347" w14:textId="77777777" w:rsidR="00456082" w:rsidRPr="001457DC" w:rsidRDefault="00AA1E35" w:rsidP="006053E9">
      <w:pPr>
        <w:rPr>
          <w:rFonts w:asciiTheme="majorHAnsi" w:hAnsiTheme="majorHAnsi"/>
          <w:b/>
          <w:color w:val="365F91" w:themeColor="accent1" w:themeShade="BF"/>
          <w:sz w:val="22"/>
          <w:szCs w:val="22"/>
        </w:rPr>
      </w:pPr>
      <w:r w:rsidRPr="001457DC">
        <w:rPr>
          <w:rFonts w:asciiTheme="majorHAnsi" w:hAnsiTheme="majorHAnsi"/>
          <w:b/>
          <w:color w:val="365F91" w:themeColor="accent1" w:themeShade="BF"/>
          <w:sz w:val="22"/>
          <w:szCs w:val="22"/>
        </w:rPr>
        <w:t xml:space="preserve">Committee </w:t>
      </w:r>
      <w:r w:rsidR="007A4D83" w:rsidRPr="001457DC">
        <w:rPr>
          <w:rFonts w:asciiTheme="majorHAnsi" w:hAnsiTheme="majorHAnsi"/>
          <w:b/>
          <w:color w:val="365F91" w:themeColor="accent1" w:themeShade="BF"/>
          <w:sz w:val="22"/>
          <w:szCs w:val="22"/>
        </w:rPr>
        <w:t xml:space="preserve">Meetings: </w:t>
      </w:r>
    </w:p>
    <w:p w14:paraId="12F09D26" w14:textId="77777777" w:rsidR="00456082" w:rsidRPr="001457DC" w:rsidRDefault="00456082" w:rsidP="001457DC">
      <w:pPr>
        <w:pStyle w:val="ListParagraph"/>
        <w:numPr>
          <w:ilvl w:val="0"/>
          <w:numId w:val="39"/>
        </w:numPr>
        <w:ind w:left="360"/>
        <w:rPr>
          <w:rFonts w:asciiTheme="majorHAnsi" w:hAnsiTheme="majorHAnsi"/>
        </w:rPr>
      </w:pPr>
      <w:r w:rsidRPr="001150F4">
        <w:rPr>
          <w:rFonts w:asciiTheme="majorHAnsi" w:hAnsiTheme="majorHAnsi"/>
          <w:color w:val="000000"/>
        </w:rPr>
        <w:t xml:space="preserve">Committee members are expected to be well-prepared for and participate in all meetings and online discussions. </w:t>
      </w:r>
    </w:p>
    <w:p w14:paraId="4EB7BB59" w14:textId="232340B9" w:rsidR="00456082" w:rsidRDefault="00456082" w:rsidP="001457DC">
      <w:pPr>
        <w:pStyle w:val="ListParagraph"/>
        <w:numPr>
          <w:ilvl w:val="0"/>
          <w:numId w:val="39"/>
        </w:numPr>
        <w:ind w:left="360"/>
        <w:rPr>
          <w:rFonts w:asciiTheme="majorHAnsi" w:hAnsiTheme="majorHAnsi"/>
        </w:rPr>
      </w:pPr>
      <w:r>
        <w:rPr>
          <w:rFonts w:asciiTheme="majorHAnsi" w:hAnsiTheme="majorHAnsi"/>
          <w:color w:val="000000"/>
        </w:rPr>
        <w:t>There is a</w:t>
      </w:r>
      <w:r w:rsidR="006053E9" w:rsidRPr="001457DC">
        <w:rPr>
          <w:rFonts w:asciiTheme="majorHAnsi" w:hAnsiTheme="majorHAnsi"/>
        </w:rPr>
        <w:t xml:space="preserve"> one-hour conference call every </w:t>
      </w:r>
      <w:r w:rsidR="000D723F" w:rsidRPr="001457DC">
        <w:rPr>
          <w:rFonts w:asciiTheme="majorHAnsi" w:hAnsiTheme="majorHAnsi"/>
        </w:rPr>
        <w:t>four</w:t>
      </w:r>
      <w:r w:rsidR="006053E9" w:rsidRPr="001457DC">
        <w:rPr>
          <w:rFonts w:asciiTheme="majorHAnsi" w:hAnsiTheme="majorHAnsi"/>
        </w:rPr>
        <w:t xml:space="preserve"> weeks</w:t>
      </w:r>
      <w:r w:rsidRPr="001457DC">
        <w:rPr>
          <w:rFonts w:asciiTheme="majorHAnsi" w:hAnsiTheme="majorHAnsi"/>
        </w:rPr>
        <w:t xml:space="preserve">. </w:t>
      </w:r>
    </w:p>
    <w:p w14:paraId="69D4E63D" w14:textId="76B31116" w:rsidR="00456082" w:rsidRPr="001457DC" w:rsidRDefault="00456082" w:rsidP="001457DC">
      <w:pPr>
        <w:pStyle w:val="ListParagraph"/>
        <w:numPr>
          <w:ilvl w:val="0"/>
          <w:numId w:val="39"/>
        </w:numPr>
        <w:ind w:left="360"/>
        <w:rPr>
          <w:rFonts w:asciiTheme="majorHAnsi" w:hAnsiTheme="majorHAnsi"/>
        </w:rPr>
      </w:pPr>
      <w:r>
        <w:rPr>
          <w:rFonts w:asciiTheme="majorHAnsi" w:hAnsiTheme="majorHAnsi"/>
        </w:rPr>
        <w:t>Additional online discussion and breakout group work throughout the year.</w:t>
      </w:r>
      <w:r w:rsidR="006053E9" w:rsidRPr="001457DC">
        <w:rPr>
          <w:rFonts w:asciiTheme="majorHAnsi" w:hAnsiTheme="majorHAnsi"/>
        </w:rPr>
        <w:t xml:space="preserve"> </w:t>
      </w:r>
    </w:p>
    <w:p w14:paraId="7421741D" w14:textId="05FAF671" w:rsidR="00191B43" w:rsidRPr="001457DC" w:rsidRDefault="00456082" w:rsidP="001457DC">
      <w:pPr>
        <w:pStyle w:val="ListParagraph"/>
        <w:numPr>
          <w:ilvl w:val="0"/>
          <w:numId w:val="39"/>
        </w:numPr>
        <w:ind w:left="360"/>
        <w:rPr>
          <w:rFonts w:asciiTheme="majorHAnsi" w:hAnsiTheme="majorHAnsi"/>
          <w:color w:val="000000"/>
        </w:rPr>
      </w:pPr>
      <w:r w:rsidRPr="001457DC">
        <w:rPr>
          <w:rFonts w:asciiTheme="majorHAnsi" w:hAnsiTheme="majorHAnsi"/>
        </w:rPr>
        <w:t>T</w:t>
      </w:r>
      <w:r w:rsidR="006053E9" w:rsidRPr="001457DC">
        <w:rPr>
          <w:rFonts w:asciiTheme="majorHAnsi" w:hAnsiTheme="majorHAnsi"/>
        </w:rPr>
        <w:t>wo</w:t>
      </w:r>
      <w:r w:rsidR="006053E9" w:rsidRPr="001457DC">
        <w:rPr>
          <w:rFonts w:asciiTheme="majorHAnsi" w:hAnsiTheme="majorHAnsi"/>
          <w:color w:val="000000"/>
        </w:rPr>
        <w:t xml:space="preserve"> in-person meetings </w:t>
      </w:r>
      <w:r>
        <w:rPr>
          <w:rFonts w:asciiTheme="majorHAnsi" w:hAnsiTheme="majorHAnsi"/>
          <w:color w:val="000000"/>
        </w:rPr>
        <w:t>e</w:t>
      </w:r>
      <w:r w:rsidR="006053E9" w:rsidRPr="001457DC">
        <w:rPr>
          <w:rFonts w:asciiTheme="majorHAnsi" w:hAnsiTheme="majorHAnsi"/>
          <w:color w:val="000000"/>
        </w:rPr>
        <w:t>ach year</w:t>
      </w:r>
      <w:r>
        <w:rPr>
          <w:rFonts w:asciiTheme="majorHAnsi" w:hAnsiTheme="majorHAnsi"/>
          <w:color w:val="000000"/>
        </w:rPr>
        <w:t>,</w:t>
      </w:r>
      <w:r w:rsidRPr="001457DC">
        <w:rPr>
          <w:rFonts w:asciiTheme="majorHAnsi" w:hAnsiTheme="majorHAnsi"/>
          <w:color w:val="000000"/>
        </w:rPr>
        <w:t xml:space="preserve"> o</w:t>
      </w:r>
      <w:r w:rsidR="006053E9" w:rsidRPr="001457DC">
        <w:rPr>
          <w:rFonts w:asciiTheme="majorHAnsi" w:hAnsiTheme="majorHAnsi"/>
          <w:color w:val="000000"/>
        </w:rPr>
        <w:t xml:space="preserve">ne at </w:t>
      </w:r>
      <w:r w:rsidRPr="001457DC">
        <w:rPr>
          <w:rFonts w:asciiTheme="majorHAnsi" w:hAnsiTheme="majorHAnsi"/>
          <w:color w:val="000000"/>
        </w:rPr>
        <w:t>the</w:t>
      </w:r>
      <w:r w:rsidR="006053E9" w:rsidRPr="001457DC">
        <w:rPr>
          <w:rFonts w:asciiTheme="majorHAnsi" w:hAnsiTheme="majorHAnsi"/>
          <w:color w:val="000000"/>
        </w:rPr>
        <w:t xml:space="preserve"> convention; the other in </w:t>
      </w:r>
      <w:r w:rsidRPr="001457DC">
        <w:rPr>
          <w:rFonts w:asciiTheme="majorHAnsi" w:hAnsiTheme="majorHAnsi"/>
          <w:color w:val="000000"/>
        </w:rPr>
        <w:t xml:space="preserve">late </w:t>
      </w:r>
      <w:r w:rsidR="006053E9" w:rsidRPr="001457DC">
        <w:rPr>
          <w:rFonts w:asciiTheme="majorHAnsi" w:hAnsiTheme="majorHAnsi"/>
          <w:color w:val="000000"/>
        </w:rPr>
        <w:t>July</w:t>
      </w:r>
      <w:r w:rsidRPr="001457DC">
        <w:rPr>
          <w:rFonts w:asciiTheme="majorHAnsi" w:hAnsiTheme="majorHAnsi"/>
          <w:color w:val="000000"/>
        </w:rPr>
        <w:t>/early August</w:t>
      </w:r>
      <w:r w:rsidR="006053E9" w:rsidRPr="001457DC">
        <w:rPr>
          <w:rFonts w:asciiTheme="majorHAnsi" w:hAnsiTheme="majorHAnsi"/>
          <w:color w:val="000000"/>
        </w:rPr>
        <w:t>. </w:t>
      </w:r>
      <w:r w:rsidRPr="001457DC">
        <w:rPr>
          <w:rFonts w:asciiTheme="majorHAnsi" w:hAnsiTheme="majorHAnsi"/>
          <w:color w:val="000000"/>
        </w:rPr>
        <w:t>Members with</w:t>
      </w:r>
      <w:r w:rsidR="00186AC5" w:rsidRPr="001457DC">
        <w:rPr>
          <w:rFonts w:asciiTheme="majorHAnsi" w:hAnsiTheme="majorHAnsi"/>
          <w:color w:val="000000"/>
        </w:rPr>
        <w:t xml:space="preserve"> terms beginning Sept. 1, 2021, should plan to attend.</w:t>
      </w:r>
    </w:p>
    <w:p w14:paraId="70E40B07" w14:textId="77777777" w:rsidR="00191B43" w:rsidRPr="001150F4" w:rsidRDefault="00191B43" w:rsidP="006053E9">
      <w:pPr>
        <w:rPr>
          <w:rFonts w:asciiTheme="majorHAnsi" w:hAnsiTheme="majorHAnsi"/>
          <w:color w:val="000000"/>
          <w:sz w:val="22"/>
          <w:szCs w:val="22"/>
        </w:rPr>
      </w:pPr>
    </w:p>
    <w:p w14:paraId="026328F7" w14:textId="4C0FEBD0" w:rsidR="006053E9" w:rsidRPr="001150F4" w:rsidRDefault="00191B43" w:rsidP="006053E9">
      <w:pPr>
        <w:rPr>
          <w:rFonts w:asciiTheme="majorHAnsi" w:hAnsiTheme="majorHAnsi"/>
          <w:color w:val="000000"/>
          <w:sz w:val="22"/>
          <w:szCs w:val="22"/>
        </w:rPr>
      </w:pPr>
      <w:r w:rsidRPr="001150F4">
        <w:rPr>
          <w:rFonts w:asciiTheme="majorHAnsi" w:hAnsiTheme="majorHAnsi"/>
          <w:b/>
          <w:color w:val="000000"/>
          <w:sz w:val="22"/>
          <w:szCs w:val="22"/>
        </w:rPr>
        <w:t xml:space="preserve">NOTE: </w:t>
      </w:r>
      <w:r w:rsidR="006053E9" w:rsidRPr="001150F4">
        <w:rPr>
          <w:rFonts w:asciiTheme="majorHAnsi" w:hAnsiTheme="majorHAnsi"/>
          <w:b/>
          <w:color w:val="000000"/>
          <w:sz w:val="22"/>
          <w:szCs w:val="22"/>
        </w:rPr>
        <w:t>For 202</w:t>
      </w:r>
      <w:r w:rsidR="00D408E3" w:rsidRPr="001150F4">
        <w:rPr>
          <w:rFonts w:asciiTheme="majorHAnsi" w:hAnsiTheme="majorHAnsi"/>
          <w:b/>
          <w:color w:val="000000"/>
          <w:sz w:val="22"/>
          <w:szCs w:val="22"/>
        </w:rPr>
        <w:t>1</w:t>
      </w:r>
      <w:r w:rsidR="006053E9" w:rsidRPr="001150F4">
        <w:rPr>
          <w:rFonts w:asciiTheme="majorHAnsi" w:hAnsiTheme="majorHAnsi"/>
          <w:b/>
          <w:color w:val="000000"/>
          <w:sz w:val="22"/>
          <w:szCs w:val="22"/>
        </w:rPr>
        <w:t xml:space="preserve">, </w:t>
      </w:r>
      <w:r w:rsidR="00186AC5" w:rsidRPr="001150F4">
        <w:rPr>
          <w:rFonts w:asciiTheme="majorHAnsi" w:hAnsiTheme="majorHAnsi"/>
          <w:b/>
          <w:color w:val="000000"/>
          <w:sz w:val="22"/>
          <w:szCs w:val="22"/>
        </w:rPr>
        <w:t>CEC is not planning any in-person meetings until July. Th</w:t>
      </w:r>
      <w:r w:rsidR="00901C5C">
        <w:rPr>
          <w:rFonts w:asciiTheme="majorHAnsi" w:hAnsiTheme="majorHAnsi"/>
          <w:b/>
          <w:color w:val="000000"/>
          <w:sz w:val="22"/>
          <w:szCs w:val="22"/>
        </w:rPr>
        <w:t>is</w:t>
      </w:r>
      <w:r w:rsidR="00186AC5" w:rsidRPr="001150F4">
        <w:rPr>
          <w:rFonts w:asciiTheme="majorHAnsi" w:hAnsiTheme="majorHAnsi"/>
          <w:b/>
          <w:color w:val="000000"/>
          <w:sz w:val="22"/>
          <w:szCs w:val="22"/>
        </w:rPr>
        <w:t xml:space="preserve"> </w:t>
      </w:r>
      <w:r w:rsidR="00456082">
        <w:rPr>
          <w:rFonts w:asciiTheme="majorHAnsi" w:hAnsiTheme="majorHAnsi"/>
          <w:b/>
          <w:color w:val="000000"/>
          <w:sz w:val="22"/>
          <w:szCs w:val="22"/>
        </w:rPr>
        <w:t xml:space="preserve">timeline </w:t>
      </w:r>
      <w:r w:rsidR="00186AC5" w:rsidRPr="001150F4">
        <w:rPr>
          <w:rFonts w:asciiTheme="majorHAnsi" w:hAnsiTheme="majorHAnsi"/>
          <w:b/>
          <w:color w:val="000000"/>
          <w:sz w:val="22"/>
          <w:szCs w:val="22"/>
        </w:rPr>
        <w:t xml:space="preserve">will be re-evaluated at a later date. </w:t>
      </w:r>
    </w:p>
    <w:p w14:paraId="49156CE9" w14:textId="77777777" w:rsidR="006053E9" w:rsidRPr="001150F4" w:rsidRDefault="006053E9" w:rsidP="00B03385">
      <w:pPr>
        <w:rPr>
          <w:rFonts w:asciiTheme="majorHAnsi" w:hAnsiTheme="majorHAnsi"/>
          <w:color w:val="000000"/>
          <w:sz w:val="22"/>
          <w:szCs w:val="22"/>
        </w:rPr>
      </w:pPr>
    </w:p>
    <w:p w14:paraId="4DD35E69" w14:textId="6C5528B3" w:rsidR="00FE1ECC" w:rsidRPr="001150F4" w:rsidRDefault="006053E9" w:rsidP="00B03385">
      <w:pPr>
        <w:rPr>
          <w:rFonts w:asciiTheme="majorHAnsi" w:hAnsiTheme="majorHAnsi"/>
          <w:color w:val="000000"/>
          <w:sz w:val="22"/>
          <w:szCs w:val="22"/>
        </w:rPr>
      </w:pPr>
      <w:r w:rsidRPr="001457DC">
        <w:rPr>
          <w:rFonts w:asciiTheme="majorHAnsi" w:hAnsiTheme="majorHAnsi"/>
          <w:b/>
          <w:color w:val="365F91" w:themeColor="accent1" w:themeShade="BF"/>
          <w:sz w:val="22"/>
          <w:szCs w:val="22"/>
        </w:rPr>
        <w:t>Time Commitment:</w:t>
      </w:r>
      <w:r w:rsidRPr="001457DC">
        <w:rPr>
          <w:rFonts w:asciiTheme="majorHAnsi" w:hAnsiTheme="majorHAnsi"/>
          <w:color w:val="365F91" w:themeColor="accent1" w:themeShade="BF"/>
          <w:sz w:val="22"/>
          <w:szCs w:val="22"/>
        </w:rPr>
        <w:t xml:space="preserve"> </w:t>
      </w:r>
      <w:r w:rsidR="00456082">
        <w:rPr>
          <w:rFonts w:asciiTheme="majorHAnsi" w:hAnsiTheme="majorHAnsi"/>
          <w:color w:val="000000"/>
          <w:sz w:val="22"/>
          <w:szCs w:val="22"/>
        </w:rPr>
        <w:t>Ro</w:t>
      </w:r>
      <w:r w:rsidR="00FE1ECC" w:rsidRPr="001150F4">
        <w:rPr>
          <w:rFonts w:asciiTheme="majorHAnsi" w:hAnsiTheme="majorHAnsi"/>
          <w:color w:val="000000"/>
          <w:sz w:val="22"/>
          <w:szCs w:val="22"/>
        </w:rPr>
        <w:t xml:space="preserve">ughly 10-15 hours per month during a slower month and 15-20 during a </w:t>
      </w:r>
      <w:r w:rsidR="00456082">
        <w:rPr>
          <w:rFonts w:asciiTheme="majorHAnsi" w:hAnsiTheme="majorHAnsi"/>
          <w:color w:val="000000"/>
          <w:sz w:val="22"/>
          <w:szCs w:val="22"/>
        </w:rPr>
        <w:t>bus</w:t>
      </w:r>
      <w:r w:rsidR="00FE1ECC" w:rsidRPr="001150F4">
        <w:rPr>
          <w:rFonts w:asciiTheme="majorHAnsi" w:hAnsiTheme="majorHAnsi"/>
          <w:color w:val="000000"/>
          <w:sz w:val="22"/>
          <w:szCs w:val="22"/>
        </w:rPr>
        <w:t>ier month</w:t>
      </w:r>
      <w:r w:rsidR="00456082">
        <w:rPr>
          <w:rFonts w:asciiTheme="majorHAnsi" w:hAnsiTheme="majorHAnsi"/>
          <w:color w:val="000000"/>
          <w:sz w:val="22"/>
          <w:szCs w:val="22"/>
        </w:rPr>
        <w:t>.</w:t>
      </w:r>
    </w:p>
    <w:p w14:paraId="6494E20D" w14:textId="530EEA19" w:rsidR="00D162DE" w:rsidRPr="001150F4" w:rsidRDefault="00A06215">
      <w:pPr>
        <w:rPr>
          <w:rFonts w:asciiTheme="majorHAnsi" w:hAnsiTheme="majorHAnsi"/>
          <w:color w:val="000000"/>
          <w:sz w:val="22"/>
          <w:szCs w:val="22"/>
        </w:rPr>
      </w:pPr>
      <w:r w:rsidRPr="001150F4">
        <w:rPr>
          <w:rFonts w:asciiTheme="majorHAnsi" w:hAnsiTheme="majorHAnsi"/>
          <w:color w:val="000000"/>
          <w:sz w:val="22"/>
          <w:szCs w:val="22"/>
        </w:rPr>
        <w:tab/>
      </w:r>
    </w:p>
    <w:p w14:paraId="0252F966" w14:textId="77777777" w:rsidR="00456082" w:rsidRPr="001457DC" w:rsidRDefault="000627A5" w:rsidP="0043642F">
      <w:pPr>
        <w:ind w:right="-360"/>
        <w:jc w:val="both"/>
        <w:rPr>
          <w:rFonts w:asciiTheme="majorHAnsi" w:hAnsiTheme="majorHAnsi"/>
          <w:b/>
          <w:color w:val="365F91" w:themeColor="accent1" w:themeShade="BF"/>
          <w:sz w:val="22"/>
          <w:szCs w:val="22"/>
        </w:rPr>
      </w:pPr>
      <w:r w:rsidRPr="001457DC">
        <w:rPr>
          <w:rFonts w:asciiTheme="majorHAnsi" w:hAnsiTheme="majorHAnsi"/>
          <w:b/>
          <w:color w:val="365F91" w:themeColor="accent1" w:themeShade="BF"/>
          <w:sz w:val="22"/>
          <w:szCs w:val="22"/>
        </w:rPr>
        <w:t xml:space="preserve">Expenses: </w:t>
      </w:r>
    </w:p>
    <w:p w14:paraId="75EAF462" w14:textId="0DAA7FD5" w:rsidR="00456082" w:rsidRPr="001457DC" w:rsidRDefault="007A4D83" w:rsidP="001457DC">
      <w:pPr>
        <w:pStyle w:val="ListParagraph"/>
        <w:numPr>
          <w:ilvl w:val="0"/>
          <w:numId w:val="40"/>
        </w:numPr>
        <w:ind w:left="360" w:right="-360"/>
        <w:jc w:val="both"/>
        <w:rPr>
          <w:rFonts w:asciiTheme="majorHAnsi" w:hAnsiTheme="majorHAnsi"/>
          <w:color w:val="000000"/>
        </w:rPr>
      </w:pPr>
      <w:r w:rsidRPr="001457DC">
        <w:rPr>
          <w:rFonts w:asciiTheme="majorHAnsi" w:hAnsiTheme="majorHAnsi"/>
          <w:color w:val="000000"/>
        </w:rPr>
        <w:t xml:space="preserve">Reimbursable expenses </w:t>
      </w:r>
      <w:r w:rsidR="00456082" w:rsidRPr="001457DC">
        <w:rPr>
          <w:rFonts w:asciiTheme="majorHAnsi" w:hAnsiTheme="majorHAnsi"/>
          <w:color w:val="000000"/>
        </w:rPr>
        <w:t xml:space="preserve">to attend the summer in-person meeting include </w:t>
      </w:r>
      <w:r w:rsidRPr="001457DC">
        <w:rPr>
          <w:rFonts w:asciiTheme="majorHAnsi" w:hAnsiTheme="majorHAnsi"/>
          <w:color w:val="000000"/>
        </w:rPr>
        <w:t>transportation, parking/tolls, lodging, mileage, and meals.</w:t>
      </w:r>
      <w:r w:rsidR="001150F4" w:rsidRPr="001457DC">
        <w:rPr>
          <w:rFonts w:asciiTheme="majorHAnsi" w:hAnsiTheme="majorHAnsi"/>
          <w:color w:val="000000"/>
        </w:rPr>
        <w:t xml:space="preserve"> </w:t>
      </w:r>
    </w:p>
    <w:p w14:paraId="24ACFBCC" w14:textId="07E55035" w:rsidR="00456082" w:rsidRPr="001457DC" w:rsidRDefault="007A4D83" w:rsidP="001457DC">
      <w:pPr>
        <w:pStyle w:val="ListParagraph"/>
        <w:numPr>
          <w:ilvl w:val="0"/>
          <w:numId w:val="40"/>
        </w:numPr>
        <w:ind w:left="360" w:right="-360"/>
        <w:jc w:val="both"/>
        <w:rPr>
          <w:rFonts w:asciiTheme="majorHAnsi" w:hAnsiTheme="majorHAnsi"/>
        </w:rPr>
      </w:pPr>
      <w:r w:rsidRPr="001457DC">
        <w:rPr>
          <w:rFonts w:asciiTheme="majorHAnsi" w:hAnsiTheme="majorHAnsi"/>
          <w:color w:val="000000"/>
        </w:rPr>
        <w:t xml:space="preserve">Teachers </w:t>
      </w:r>
      <w:r w:rsidR="00456082" w:rsidRPr="001457DC">
        <w:rPr>
          <w:rFonts w:asciiTheme="majorHAnsi" w:hAnsiTheme="majorHAnsi"/>
          <w:color w:val="000000"/>
        </w:rPr>
        <w:t>are r</w:t>
      </w:r>
      <w:r w:rsidRPr="001457DC">
        <w:rPr>
          <w:rFonts w:asciiTheme="majorHAnsi" w:hAnsiTheme="majorHAnsi"/>
          <w:color w:val="000000"/>
        </w:rPr>
        <w:t xml:space="preserve">eimbursed for substitute teachers, if needed, to attend </w:t>
      </w:r>
      <w:r w:rsidR="00AA1E35" w:rsidRPr="001457DC">
        <w:rPr>
          <w:rFonts w:asciiTheme="majorHAnsi" w:hAnsiTheme="majorHAnsi"/>
          <w:color w:val="000000"/>
        </w:rPr>
        <w:t>the summer meeting</w:t>
      </w:r>
      <w:r w:rsidRPr="001457DC">
        <w:rPr>
          <w:rFonts w:asciiTheme="majorHAnsi" w:hAnsiTheme="majorHAnsi"/>
          <w:color w:val="000000"/>
        </w:rPr>
        <w:t>.</w:t>
      </w:r>
      <w:r w:rsidRPr="001457DC">
        <w:rPr>
          <w:rFonts w:asciiTheme="majorHAnsi" w:hAnsiTheme="majorHAnsi"/>
        </w:rPr>
        <w:t xml:space="preserve"> </w:t>
      </w:r>
    </w:p>
    <w:p w14:paraId="44FA1914" w14:textId="0FE2A55A" w:rsidR="007A4D83" w:rsidRPr="001457DC" w:rsidRDefault="003109AB" w:rsidP="001457DC">
      <w:pPr>
        <w:pStyle w:val="ListParagraph"/>
        <w:numPr>
          <w:ilvl w:val="0"/>
          <w:numId w:val="40"/>
        </w:numPr>
        <w:ind w:left="360" w:right="-360"/>
        <w:jc w:val="both"/>
        <w:rPr>
          <w:rFonts w:asciiTheme="majorHAnsi" w:hAnsiTheme="majorHAnsi"/>
        </w:rPr>
      </w:pPr>
      <w:r w:rsidRPr="001457DC">
        <w:rPr>
          <w:rFonts w:asciiTheme="majorHAnsi" w:hAnsiTheme="majorHAnsi"/>
        </w:rPr>
        <w:t xml:space="preserve">Financial support for attending the convention is not available. </w:t>
      </w:r>
    </w:p>
    <w:p w14:paraId="23C6112C" w14:textId="77777777" w:rsidR="00456082" w:rsidRPr="001150F4" w:rsidRDefault="00456082" w:rsidP="00C158FA">
      <w:pPr>
        <w:pStyle w:val="BodyText"/>
        <w:rPr>
          <w:rFonts w:asciiTheme="majorHAnsi" w:hAnsiTheme="majorHAnsi"/>
          <w:spacing w:val="-4"/>
          <w:szCs w:val="22"/>
        </w:rPr>
      </w:pPr>
    </w:p>
    <w:bookmarkStart w:id="1" w:name="_Hlk517849655"/>
    <w:bookmarkStart w:id="2" w:name="_Hlk2235026"/>
    <w:p w14:paraId="1AD18753" w14:textId="309ED217" w:rsidR="008A010E" w:rsidRDefault="00551760" w:rsidP="008A010E">
      <w:pPr>
        <w:rPr>
          <w:rFonts w:asciiTheme="majorHAnsi" w:hAnsiTheme="majorHAnsi"/>
          <w:sz w:val="22"/>
          <w:szCs w:val="22"/>
        </w:rPr>
      </w:pPr>
      <w:r>
        <w:rPr>
          <w:noProof/>
        </w:rPr>
        <mc:AlternateContent>
          <mc:Choice Requires="wps">
            <w:drawing>
              <wp:anchor distT="0" distB="0" distL="114300" distR="114300" simplePos="0" relativeHeight="251667456" behindDoc="0" locked="0" layoutInCell="1" allowOverlap="1" wp14:anchorId="57EE85A2" wp14:editId="70FF353A">
                <wp:simplePos x="0" y="0"/>
                <wp:positionH relativeFrom="margin">
                  <wp:posOffset>0</wp:posOffset>
                </wp:positionH>
                <wp:positionV relativeFrom="paragraph">
                  <wp:posOffset>0</wp:posOffset>
                </wp:positionV>
                <wp:extent cx="6042355" cy="299923"/>
                <wp:effectExtent l="0" t="0" r="15875" b="24130"/>
                <wp:wrapNone/>
                <wp:docPr id="11" name="Text Box 11"/>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4F283" w14:textId="3AA0F4F4" w:rsidR="00551760" w:rsidRPr="00EF5CBC" w:rsidRDefault="00551760" w:rsidP="00551760">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E85A2" id="Text Box 11" o:spid="_x0000_s1031" type="#_x0000_t202" style="position:absolute;margin-left:0;margin-top:0;width:475.8pt;height:23.6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" fillcolor="#365f91 [2404]" strokeweight=".5pt">
                <v:textbox>
                  <w:txbxContent>
                    <w:p w14:paraId="6054F283" w14:textId="3AA0F4F4" w:rsidR="00551760" w:rsidRPr="00EF5CBC" w:rsidRDefault="00551760" w:rsidP="00551760">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v:textbox>
                <w10:wrap anchorx="margin"/>
              </v:shape>
            </w:pict>
          </mc:Fallback>
        </mc:AlternateContent>
      </w:r>
    </w:p>
    <w:p w14:paraId="06902BDF" w14:textId="15BC29DF" w:rsidR="00551760" w:rsidRDefault="00551760" w:rsidP="008A010E">
      <w:pPr>
        <w:rPr>
          <w:rFonts w:asciiTheme="majorHAnsi" w:hAnsiTheme="majorHAnsi"/>
          <w:sz w:val="22"/>
          <w:szCs w:val="22"/>
        </w:rPr>
      </w:pPr>
    </w:p>
    <w:p w14:paraId="6E9F1CA9" w14:textId="77777777" w:rsidR="00551760" w:rsidRPr="001150F4" w:rsidRDefault="00551760" w:rsidP="008A010E">
      <w:pPr>
        <w:rPr>
          <w:rFonts w:asciiTheme="majorHAnsi" w:hAnsiTheme="majorHAnsi"/>
          <w:sz w:val="22"/>
          <w:szCs w:val="22"/>
        </w:rPr>
      </w:pPr>
    </w:p>
    <w:p w14:paraId="734140C2" w14:textId="13E89825" w:rsidR="008A010E" w:rsidRPr="001150F4" w:rsidRDefault="00191B43" w:rsidP="008A010E">
      <w:pPr>
        <w:pStyle w:val="BodyText"/>
        <w:rPr>
          <w:rFonts w:asciiTheme="majorHAnsi" w:hAnsiTheme="majorHAnsi"/>
          <w:b/>
          <w:spacing w:val="-4"/>
          <w:szCs w:val="22"/>
        </w:rPr>
      </w:pPr>
      <w:r w:rsidRPr="001150F4">
        <w:rPr>
          <w:rFonts w:asciiTheme="majorHAnsi" w:hAnsiTheme="majorHAnsi"/>
          <w:b/>
          <w:spacing w:val="-4"/>
          <w:szCs w:val="22"/>
          <w:u w:val="single"/>
        </w:rPr>
        <w:t>Yo</w:t>
      </w:r>
      <w:r w:rsidR="008A010E" w:rsidRPr="001150F4">
        <w:rPr>
          <w:rFonts w:asciiTheme="majorHAnsi" w:hAnsiTheme="majorHAnsi"/>
          <w:b/>
          <w:spacing w:val="-4"/>
          <w:szCs w:val="22"/>
          <w:u w:val="single"/>
        </w:rPr>
        <w:t xml:space="preserve">u are unable to be considered as a possible candidate unless all materials have been submitted by the deadline of </w:t>
      </w:r>
      <w:r w:rsidR="0060273F" w:rsidRPr="001150F4">
        <w:rPr>
          <w:rFonts w:asciiTheme="majorHAnsi" w:hAnsiTheme="majorHAnsi"/>
          <w:b/>
          <w:spacing w:val="-4"/>
          <w:szCs w:val="22"/>
          <w:u w:val="single"/>
        </w:rPr>
        <w:t>12</w:t>
      </w:r>
      <w:r w:rsidR="008A010E" w:rsidRPr="001150F4">
        <w:rPr>
          <w:rFonts w:asciiTheme="majorHAnsi" w:hAnsiTheme="majorHAnsi"/>
          <w:b/>
          <w:spacing w:val="-4"/>
          <w:szCs w:val="22"/>
          <w:u w:val="single"/>
        </w:rPr>
        <w:t xml:space="preserve">:00 pm Eastern, </w:t>
      </w:r>
      <w:r w:rsidRPr="001150F4">
        <w:rPr>
          <w:rFonts w:asciiTheme="majorHAnsi" w:hAnsiTheme="majorHAnsi"/>
          <w:b/>
          <w:spacing w:val="-4"/>
          <w:szCs w:val="22"/>
          <w:u w:val="single"/>
        </w:rPr>
        <w:t xml:space="preserve">Feb. </w:t>
      </w:r>
      <w:r w:rsidR="0060273F" w:rsidRPr="001150F4">
        <w:rPr>
          <w:rFonts w:asciiTheme="majorHAnsi" w:hAnsiTheme="majorHAnsi"/>
          <w:b/>
          <w:spacing w:val="-4"/>
          <w:szCs w:val="22"/>
          <w:u w:val="single"/>
        </w:rPr>
        <w:t>16</w:t>
      </w:r>
      <w:r w:rsidRPr="001150F4">
        <w:rPr>
          <w:rFonts w:asciiTheme="majorHAnsi" w:hAnsiTheme="majorHAnsi"/>
          <w:b/>
          <w:spacing w:val="-4"/>
          <w:szCs w:val="22"/>
          <w:u w:val="single"/>
        </w:rPr>
        <w:t>, 202</w:t>
      </w:r>
      <w:r w:rsidR="00387A06" w:rsidRPr="001150F4">
        <w:rPr>
          <w:rFonts w:asciiTheme="majorHAnsi" w:hAnsiTheme="majorHAnsi"/>
          <w:b/>
          <w:spacing w:val="-4"/>
          <w:szCs w:val="22"/>
          <w:u w:val="single"/>
        </w:rPr>
        <w:t>1</w:t>
      </w:r>
      <w:r w:rsidR="008A010E" w:rsidRPr="001150F4">
        <w:rPr>
          <w:rFonts w:asciiTheme="majorHAnsi" w:hAnsiTheme="majorHAnsi"/>
          <w:b/>
          <w:spacing w:val="-4"/>
          <w:szCs w:val="22"/>
          <w:u w:val="single"/>
        </w:rPr>
        <w:t>.</w:t>
      </w:r>
      <w:r w:rsidR="008A010E" w:rsidRPr="001150F4">
        <w:rPr>
          <w:rFonts w:asciiTheme="majorHAnsi" w:hAnsiTheme="majorHAnsi"/>
          <w:b/>
          <w:spacing w:val="-4"/>
          <w:szCs w:val="22"/>
        </w:rPr>
        <w:t xml:space="preserve">  </w:t>
      </w:r>
    </w:p>
    <w:p w14:paraId="0FF01865" w14:textId="77777777" w:rsidR="00C158FA" w:rsidRPr="001150F4" w:rsidRDefault="00C158FA" w:rsidP="00C158FA">
      <w:pPr>
        <w:pStyle w:val="BodyText"/>
        <w:rPr>
          <w:rFonts w:asciiTheme="majorHAnsi" w:hAnsiTheme="majorHAnsi"/>
          <w:spacing w:val="-4"/>
          <w:szCs w:val="22"/>
        </w:rPr>
      </w:pPr>
    </w:p>
    <w:p w14:paraId="0D87683B" w14:textId="6B66825F" w:rsidR="00461697" w:rsidRDefault="00C158FA" w:rsidP="00546B79">
      <w:pPr>
        <w:pStyle w:val="BodyText"/>
        <w:rPr>
          <w:rFonts w:asciiTheme="majorHAnsi" w:hAnsiTheme="majorHAnsi" w:cstheme="majorHAnsi"/>
          <w:bCs/>
          <w:szCs w:val="22"/>
        </w:rPr>
      </w:pPr>
      <w:r w:rsidRPr="001150F4">
        <w:rPr>
          <w:rFonts w:asciiTheme="majorHAnsi" w:hAnsiTheme="majorHAnsi"/>
          <w:szCs w:val="22"/>
        </w:rPr>
        <w:t xml:space="preserve">This preview is </w:t>
      </w:r>
      <w:r w:rsidR="00582A35">
        <w:rPr>
          <w:rFonts w:asciiTheme="majorHAnsi" w:hAnsiTheme="majorHAnsi"/>
          <w:szCs w:val="22"/>
        </w:rPr>
        <w:t>intended</w:t>
      </w:r>
      <w:r w:rsidRPr="001150F4">
        <w:rPr>
          <w:rFonts w:asciiTheme="majorHAnsi" w:hAnsiTheme="majorHAnsi"/>
          <w:szCs w:val="22"/>
        </w:rPr>
        <w:t xml:space="preserve"> to help you </w:t>
      </w:r>
      <w:r w:rsidR="00582A35">
        <w:rPr>
          <w:rFonts w:asciiTheme="majorHAnsi" w:hAnsiTheme="majorHAnsi"/>
          <w:szCs w:val="22"/>
        </w:rPr>
        <w:t>c</w:t>
      </w:r>
      <w:r w:rsidRPr="001150F4">
        <w:rPr>
          <w:rFonts w:asciiTheme="majorHAnsi" w:hAnsiTheme="majorHAnsi"/>
          <w:szCs w:val="22"/>
        </w:rPr>
        <w:t>omplet</w:t>
      </w:r>
      <w:r w:rsidR="00582A35">
        <w:rPr>
          <w:rFonts w:asciiTheme="majorHAnsi" w:hAnsiTheme="majorHAnsi"/>
          <w:szCs w:val="22"/>
        </w:rPr>
        <w:t>e</w:t>
      </w:r>
      <w:r w:rsidRPr="001150F4">
        <w:rPr>
          <w:rFonts w:asciiTheme="majorHAnsi" w:hAnsiTheme="majorHAnsi"/>
          <w:szCs w:val="22"/>
        </w:rPr>
        <w:t xml:space="preserve"> </w:t>
      </w:r>
      <w:hyperlink r:id="rId14" w:history="1">
        <w:hyperlink r:id="rId15" w:history="1">
          <w:hyperlink r:id="rId16" w:history="1">
            <w:hyperlink r:id="rId17" w:history="1">
              <w:r w:rsidRPr="00546B79">
                <w:rPr>
                  <w:rStyle w:val="Hyperlink"/>
                  <w:rFonts w:asciiTheme="majorHAnsi" w:hAnsiTheme="majorHAnsi"/>
                  <w:szCs w:val="22"/>
                </w:rPr>
                <w:t>the official, online application</w:t>
              </w:r>
            </w:hyperlink>
          </w:hyperlink>
          <w:r w:rsidR="00546B79">
            <w:rPr>
              <w:rStyle w:val="Hyperlink"/>
            </w:rPr>
            <w:t>.</w:t>
          </w:r>
        </w:hyperlink>
      </w:hyperlink>
      <w:bookmarkStart w:id="3" w:name="_Hlk23323424"/>
      <w:r w:rsidR="00546B79">
        <w:t xml:space="preserve"> </w:t>
      </w:r>
      <w:r w:rsidR="00582A35">
        <w:rPr>
          <w:rFonts w:asciiTheme="majorHAnsi" w:hAnsiTheme="majorHAnsi"/>
          <w:szCs w:val="22"/>
        </w:rPr>
        <w:t xml:space="preserve">by allowing you to </w:t>
      </w:r>
      <w:r w:rsidR="00461697" w:rsidRPr="001150F4">
        <w:rPr>
          <w:rFonts w:asciiTheme="majorHAnsi" w:hAnsiTheme="majorHAnsi"/>
          <w:szCs w:val="22"/>
        </w:rPr>
        <w:t xml:space="preserve"> prepare</w:t>
      </w:r>
      <w:r w:rsidR="00582A35">
        <w:rPr>
          <w:rFonts w:asciiTheme="majorHAnsi" w:hAnsiTheme="majorHAnsi"/>
          <w:szCs w:val="22"/>
        </w:rPr>
        <w:t xml:space="preserve"> your</w:t>
      </w:r>
      <w:r w:rsidR="00461697" w:rsidRPr="001150F4">
        <w:rPr>
          <w:rFonts w:asciiTheme="majorHAnsi" w:hAnsiTheme="majorHAnsi"/>
          <w:szCs w:val="22"/>
        </w:rPr>
        <w:t xml:space="preserve"> responses </w:t>
      </w:r>
      <w:r w:rsidR="00582A35">
        <w:rPr>
          <w:rFonts w:asciiTheme="majorHAnsi" w:hAnsiTheme="majorHAnsi"/>
          <w:szCs w:val="22"/>
        </w:rPr>
        <w:t>in advance</w:t>
      </w:r>
      <w:r w:rsidR="00461697" w:rsidRPr="001150F4">
        <w:rPr>
          <w:rFonts w:asciiTheme="majorHAnsi" w:hAnsiTheme="majorHAnsi" w:cstheme="majorHAnsi"/>
          <w:szCs w:val="22"/>
        </w:rPr>
        <w:t xml:space="preserve">, then copy and paste them into the online application. If you </w:t>
      </w:r>
      <w:r w:rsidR="00551760">
        <w:rPr>
          <w:rFonts w:asciiTheme="majorHAnsi" w:hAnsiTheme="majorHAnsi" w:cstheme="majorHAnsi"/>
          <w:szCs w:val="22"/>
        </w:rPr>
        <w:t xml:space="preserve">must </w:t>
      </w:r>
      <w:r w:rsidR="00461697" w:rsidRPr="001150F4">
        <w:rPr>
          <w:rFonts w:asciiTheme="majorHAnsi" w:hAnsiTheme="majorHAnsi" w:cstheme="majorHAnsi"/>
          <w:szCs w:val="22"/>
        </w:rPr>
        <w:t>log back in to complete the application, you will need to do so from the same computer.</w:t>
      </w:r>
      <w:r w:rsidR="00461697" w:rsidRPr="001150F4">
        <w:rPr>
          <w:rFonts w:asciiTheme="majorHAnsi" w:hAnsiTheme="majorHAnsi" w:cstheme="majorHAnsi"/>
          <w:bCs/>
          <w:szCs w:val="22"/>
        </w:rPr>
        <w:t xml:space="preserve"> Email </w:t>
      </w:r>
      <w:hyperlink r:id="rId18" w:history="1">
        <w:r w:rsidR="00461697" w:rsidRPr="00546B79">
          <w:rPr>
            <w:rStyle w:val="Hyperlink"/>
            <w:rFonts w:asciiTheme="majorHAnsi" w:hAnsiTheme="majorHAnsi" w:cstheme="majorHAnsi"/>
            <w:bCs/>
            <w:szCs w:val="22"/>
          </w:rPr>
          <w:t>Sharon Rodriguez</w:t>
        </w:r>
      </w:hyperlink>
      <w:r w:rsidR="00546B79">
        <w:rPr>
          <w:rFonts w:asciiTheme="majorHAnsi" w:hAnsiTheme="majorHAnsi" w:cstheme="majorHAnsi"/>
          <w:bCs/>
          <w:szCs w:val="22"/>
        </w:rPr>
        <w:t xml:space="preserve"> w</w:t>
      </w:r>
      <w:r w:rsidR="00461697" w:rsidRPr="001150F4">
        <w:rPr>
          <w:rFonts w:asciiTheme="majorHAnsi" w:hAnsiTheme="majorHAnsi" w:cstheme="majorHAnsi"/>
          <w:bCs/>
          <w:szCs w:val="22"/>
        </w:rPr>
        <w:t xml:space="preserve">ith questions about completing the application. </w:t>
      </w:r>
    </w:p>
    <w:p w14:paraId="5966FB28" w14:textId="77777777" w:rsidR="006D398D" w:rsidRPr="00546B79" w:rsidRDefault="006D398D" w:rsidP="00546B79">
      <w:pPr>
        <w:pStyle w:val="BodyText"/>
        <w:rPr>
          <w:rFonts w:asciiTheme="majorHAnsi" w:hAnsiTheme="majorHAnsi"/>
          <w:szCs w:val="22"/>
        </w:rPr>
      </w:pPr>
    </w:p>
    <w:p w14:paraId="172416D3" w14:textId="3D5EB172" w:rsidR="006D398D" w:rsidRPr="001150F4" w:rsidRDefault="006D398D" w:rsidP="006D398D">
      <w:pPr>
        <w:pStyle w:val="BodyText"/>
        <w:rPr>
          <w:rFonts w:asciiTheme="majorHAnsi" w:hAnsiTheme="majorHAnsi" w:cstheme="majorHAnsi"/>
          <w:szCs w:val="22"/>
        </w:rPr>
      </w:pPr>
      <w:r w:rsidRPr="001457DC">
        <w:rPr>
          <w:rFonts w:asciiTheme="majorHAnsi" w:hAnsiTheme="majorHAnsi"/>
          <w:b/>
          <w:color w:val="365F91" w:themeColor="accent1" w:themeShade="BF"/>
          <w:szCs w:val="22"/>
        </w:rPr>
        <w:t>Accessibility:</w:t>
      </w:r>
      <w:r w:rsidRPr="001457DC">
        <w:rPr>
          <w:rFonts w:asciiTheme="majorHAnsi" w:hAnsiTheme="majorHAnsi"/>
          <w:color w:val="365F91" w:themeColor="accent1" w:themeShade="BF"/>
          <w:szCs w:val="22"/>
        </w:rPr>
        <w:t xml:space="preserve"> </w:t>
      </w:r>
      <w:r w:rsidRPr="001150F4">
        <w:rPr>
          <w:rFonts w:asciiTheme="majorHAnsi" w:hAnsiTheme="majorHAnsi"/>
          <w:szCs w:val="22"/>
        </w:rPr>
        <w:t xml:space="preserve">As an alternative for applicants requiring accessible materials, you may complete and submit this Word document to </w:t>
      </w:r>
      <w:hyperlink r:id="rId19" w:history="1">
        <w:r w:rsidRPr="001150F4">
          <w:rPr>
            <w:rStyle w:val="Hyperlink"/>
            <w:rFonts w:asciiTheme="majorHAnsi" w:hAnsiTheme="majorHAnsi"/>
            <w:szCs w:val="22"/>
          </w:rPr>
          <w:t>Sharon Rodriguez</w:t>
        </w:r>
      </w:hyperlink>
      <w:r w:rsidRPr="001150F4">
        <w:rPr>
          <w:rFonts w:asciiTheme="majorHAnsi" w:hAnsiTheme="majorHAnsi"/>
          <w:szCs w:val="22"/>
        </w:rPr>
        <w:t xml:space="preserve">, along with the other required elements of the application. </w:t>
      </w:r>
      <w:r w:rsidR="00551760">
        <w:rPr>
          <w:rFonts w:asciiTheme="majorHAnsi" w:hAnsiTheme="majorHAnsi"/>
          <w:szCs w:val="22"/>
        </w:rPr>
        <w:t>P</w:t>
      </w:r>
      <w:r w:rsidRPr="001150F4">
        <w:rPr>
          <w:rFonts w:asciiTheme="majorHAnsi" w:hAnsiTheme="majorHAnsi"/>
          <w:szCs w:val="22"/>
        </w:rPr>
        <w:t xml:space="preserve">lease </w:t>
      </w:r>
      <w:r w:rsidR="00551760">
        <w:rPr>
          <w:rFonts w:asciiTheme="majorHAnsi" w:hAnsiTheme="majorHAnsi"/>
          <w:szCs w:val="22"/>
        </w:rPr>
        <w:t xml:space="preserve">contact </w:t>
      </w:r>
      <w:hyperlink r:id="rId20" w:history="1">
        <w:r w:rsidRPr="001150F4">
          <w:rPr>
            <w:rStyle w:val="Hyperlink"/>
            <w:rFonts w:asciiTheme="majorHAnsi" w:hAnsiTheme="majorHAnsi"/>
            <w:szCs w:val="22"/>
          </w:rPr>
          <w:t>Sharon Rodriguez</w:t>
        </w:r>
      </w:hyperlink>
      <w:r w:rsidR="00551760">
        <w:rPr>
          <w:rFonts w:asciiTheme="majorHAnsi" w:hAnsiTheme="majorHAnsi"/>
          <w:szCs w:val="22"/>
        </w:rPr>
        <w:t xml:space="preserve"> if you require any additional accommodations.</w:t>
      </w:r>
      <w:r w:rsidRPr="001150F4">
        <w:rPr>
          <w:rFonts w:asciiTheme="majorHAnsi" w:hAnsiTheme="majorHAnsi" w:cstheme="majorHAnsi"/>
          <w:bCs/>
          <w:szCs w:val="22"/>
        </w:rPr>
        <w:t xml:space="preserve"> </w:t>
      </w:r>
    </w:p>
    <w:p w14:paraId="492FA50C" w14:textId="77777777" w:rsidR="006D398D" w:rsidRDefault="006D398D" w:rsidP="00461697">
      <w:pPr>
        <w:tabs>
          <w:tab w:val="left" w:pos="-90"/>
        </w:tabs>
        <w:rPr>
          <w:rFonts w:asciiTheme="majorHAnsi" w:hAnsiTheme="majorHAnsi" w:cstheme="majorHAnsi"/>
          <w:b/>
          <w:sz w:val="22"/>
          <w:szCs w:val="22"/>
        </w:rPr>
      </w:pPr>
    </w:p>
    <w:p w14:paraId="40BD57CD" w14:textId="42FE7E46" w:rsidR="00546B79" w:rsidRDefault="00D3245D" w:rsidP="00461697">
      <w:pPr>
        <w:tabs>
          <w:tab w:val="left" w:pos="-90"/>
        </w:tabs>
        <w:rPr>
          <w:rFonts w:asciiTheme="majorHAnsi" w:hAnsiTheme="majorHAnsi" w:cstheme="majorHAnsi"/>
          <w:bCs/>
          <w:sz w:val="22"/>
          <w:szCs w:val="22"/>
        </w:rPr>
      </w:pPr>
      <w:r w:rsidRPr="001457DC">
        <w:rPr>
          <w:rFonts w:asciiTheme="majorHAnsi" w:hAnsiTheme="majorHAnsi" w:cstheme="majorHAnsi"/>
          <w:b/>
          <w:color w:val="365F91" w:themeColor="accent1" w:themeShade="BF"/>
          <w:sz w:val="22"/>
          <w:szCs w:val="22"/>
        </w:rPr>
        <w:t>References</w:t>
      </w:r>
      <w:r w:rsidR="006D398D" w:rsidRPr="001457DC">
        <w:rPr>
          <w:rFonts w:asciiTheme="majorHAnsi" w:hAnsiTheme="majorHAnsi" w:cstheme="majorHAnsi"/>
          <w:b/>
          <w:color w:val="365F91" w:themeColor="accent1" w:themeShade="BF"/>
          <w:sz w:val="22"/>
          <w:szCs w:val="22"/>
        </w:rPr>
        <w:t xml:space="preserve">: </w:t>
      </w:r>
      <w:r w:rsidR="001150F4">
        <w:rPr>
          <w:rFonts w:asciiTheme="majorHAnsi" w:hAnsiTheme="majorHAnsi" w:cstheme="majorHAnsi"/>
          <w:bCs/>
          <w:sz w:val="22"/>
          <w:szCs w:val="22"/>
        </w:rPr>
        <w:t xml:space="preserve">In lieu of letters of recommendation, each candidate must have two </w:t>
      </w:r>
      <w:hyperlink r:id="rId21" w:history="1">
        <w:r w:rsidR="001150F4" w:rsidRPr="001150F4">
          <w:rPr>
            <w:rStyle w:val="Hyperlink"/>
            <w:rFonts w:asciiTheme="majorHAnsi" w:hAnsiTheme="majorHAnsi" w:cstheme="majorHAnsi"/>
            <w:bCs/>
            <w:sz w:val="22"/>
            <w:szCs w:val="22"/>
          </w:rPr>
          <w:t>LDC Reference Forms</w:t>
        </w:r>
      </w:hyperlink>
      <w:r w:rsidR="001150F4">
        <w:rPr>
          <w:rFonts w:asciiTheme="majorHAnsi" w:hAnsiTheme="majorHAnsi" w:cstheme="majorHAnsi"/>
          <w:bCs/>
          <w:sz w:val="22"/>
          <w:szCs w:val="22"/>
        </w:rPr>
        <w:t xml:space="preserve"> completed.</w:t>
      </w:r>
      <w:r w:rsidR="004A38CF">
        <w:rPr>
          <w:rFonts w:asciiTheme="majorHAnsi" w:hAnsiTheme="majorHAnsi" w:cstheme="majorHAnsi"/>
          <w:bCs/>
          <w:sz w:val="22"/>
          <w:szCs w:val="22"/>
        </w:rPr>
        <w:t xml:space="preserve"> At least one should </w:t>
      </w:r>
      <w:r w:rsidR="00F641D7">
        <w:rPr>
          <w:rFonts w:asciiTheme="majorHAnsi" w:hAnsiTheme="majorHAnsi" w:cstheme="majorHAnsi"/>
          <w:bCs/>
          <w:sz w:val="22"/>
          <w:szCs w:val="22"/>
        </w:rPr>
        <w:t>be</w:t>
      </w:r>
      <w:r w:rsidR="004A38CF">
        <w:rPr>
          <w:rFonts w:asciiTheme="majorHAnsi" w:hAnsiTheme="majorHAnsi" w:cstheme="majorHAnsi"/>
          <w:bCs/>
          <w:sz w:val="22"/>
          <w:szCs w:val="22"/>
        </w:rPr>
        <w:t xml:space="preserve"> from a CEC member.</w:t>
      </w:r>
      <w:r w:rsidR="00546B79">
        <w:rPr>
          <w:rFonts w:asciiTheme="majorHAnsi" w:hAnsiTheme="majorHAnsi" w:cstheme="majorHAnsi"/>
          <w:bCs/>
          <w:sz w:val="22"/>
          <w:szCs w:val="22"/>
        </w:rPr>
        <w:t xml:space="preserve"> </w:t>
      </w:r>
      <w:hyperlink r:id="rId22" w:history="1">
        <w:r w:rsidR="00546B79" w:rsidRPr="00412F7F">
          <w:rPr>
            <w:rStyle w:val="Hyperlink"/>
            <w:rFonts w:asciiTheme="majorHAnsi" w:hAnsiTheme="majorHAnsi" w:cstheme="majorHAnsi"/>
            <w:bCs/>
            <w:sz w:val="22"/>
            <w:szCs w:val="22"/>
          </w:rPr>
          <w:t>https://www.surveymonkey.com/r/KPDJMCR</w:t>
        </w:r>
      </w:hyperlink>
    </w:p>
    <w:p w14:paraId="7991ED2F" w14:textId="5AB24D53" w:rsidR="001150F4" w:rsidRPr="001150F4" w:rsidRDefault="001150F4" w:rsidP="00461697">
      <w:pPr>
        <w:tabs>
          <w:tab w:val="left" w:pos="-90"/>
        </w:tabs>
        <w:rPr>
          <w:rFonts w:asciiTheme="majorHAnsi" w:hAnsiTheme="majorHAnsi" w:cstheme="majorHAnsi"/>
          <w:sz w:val="22"/>
          <w:szCs w:val="22"/>
        </w:rPr>
      </w:pPr>
    </w:p>
    <w:p w14:paraId="212627AE" w14:textId="74CA3056" w:rsidR="00191B43" w:rsidRPr="001150F4" w:rsidRDefault="00191B43" w:rsidP="00191B43">
      <w:pPr>
        <w:rPr>
          <w:rFonts w:asciiTheme="majorHAnsi" w:hAnsiTheme="majorHAnsi" w:cstheme="majorHAnsi"/>
          <w:b/>
          <w:color w:val="333333"/>
          <w:sz w:val="22"/>
          <w:szCs w:val="22"/>
          <w:u w:val="single"/>
        </w:rPr>
      </w:pPr>
      <w:r w:rsidRPr="001150F4">
        <w:rPr>
          <w:rFonts w:asciiTheme="majorHAnsi" w:hAnsiTheme="majorHAnsi" w:cstheme="majorHAnsi"/>
          <w:b/>
          <w:color w:val="333333"/>
          <w:sz w:val="22"/>
          <w:szCs w:val="22"/>
          <w:u w:val="single"/>
        </w:rPr>
        <w:t xml:space="preserve">THE DEADLINE FOR RECEIPT OF ALL MATERIALS IS </w:t>
      </w:r>
      <w:r w:rsidR="0060273F" w:rsidRPr="001150F4">
        <w:rPr>
          <w:rFonts w:asciiTheme="majorHAnsi" w:hAnsiTheme="majorHAnsi" w:cstheme="majorHAnsi"/>
          <w:b/>
          <w:color w:val="333333"/>
          <w:sz w:val="22"/>
          <w:szCs w:val="22"/>
          <w:u w:val="single"/>
        </w:rPr>
        <w:t>12</w:t>
      </w:r>
      <w:r w:rsidRPr="001150F4">
        <w:rPr>
          <w:rFonts w:asciiTheme="majorHAnsi" w:hAnsiTheme="majorHAnsi" w:cstheme="majorHAnsi"/>
          <w:b/>
          <w:color w:val="333333"/>
          <w:sz w:val="22"/>
          <w:szCs w:val="22"/>
          <w:u w:val="single"/>
        </w:rPr>
        <w:t>:00 p.m. E</w:t>
      </w:r>
      <w:r w:rsidR="00293EB9">
        <w:rPr>
          <w:rFonts w:asciiTheme="majorHAnsi" w:hAnsiTheme="majorHAnsi" w:cstheme="majorHAnsi"/>
          <w:b/>
          <w:color w:val="333333"/>
          <w:sz w:val="22"/>
          <w:szCs w:val="22"/>
          <w:u w:val="single"/>
        </w:rPr>
        <w:t>S</w:t>
      </w:r>
      <w:r w:rsidRPr="001150F4">
        <w:rPr>
          <w:rFonts w:asciiTheme="majorHAnsi" w:hAnsiTheme="majorHAnsi" w:cstheme="majorHAnsi"/>
          <w:b/>
          <w:color w:val="333333"/>
          <w:sz w:val="22"/>
          <w:szCs w:val="22"/>
          <w:u w:val="single"/>
        </w:rPr>
        <w:t xml:space="preserve">T, Feb. </w:t>
      </w:r>
      <w:r w:rsidR="0060273F" w:rsidRPr="001150F4">
        <w:rPr>
          <w:rFonts w:asciiTheme="majorHAnsi" w:hAnsiTheme="majorHAnsi" w:cstheme="majorHAnsi"/>
          <w:b/>
          <w:color w:val="333333"/>
          <w:sz w:val="22"/>
          <w:szCs w:val="22"/>
          <w:u w:val="single"/>
        </w:rPr>
        <w:t>16</w:t>
      </w:r>
      <w:r w:rsidRPr="001150F4">
        <w:rPr>
          <w:rFonts w:asciiTheme="majorHAnsi" w:hAnsiTheme="majorHAnsi" w:cstheme="majorHAnsi"/>
          <w:b/>
          <w:color w:val="333333"/>
          <w:sz w:val="22"/>
          <w:szCs w:val="22"/>
          <w:u w:val="single"/>
        </w:rPr>
        <w:t>, 202</w:t>
      </w:r>
      <w:r w:rsidR="00387A06" w:rsidRPr="001150F4">
        <w:rPr>
          <w:rFonts w:asciiTheme="majorHAnsi" w:hAnsiTheme="majorHAnsi" w:cstheme="majorHAnsi"/>
          <w:b/>
          <w:color w:val="333333"/>
          <w:sz w:val="22"/>
          <w:szCs w:val="22"/>
          <w:u w:val="single"/>
        </w:rPr>
        <w:t>1</w:t>
      </w:r>
      <w:r w:rsidRPr="001150F4">
        <w:rPr>
          <w:rFonts w:asciiTheme="majorHAnsi" w:hAnsiTheme="majorHAnsi" w:cstheme="majorHAnsi"/>
          <w:b/>
          <w:color w:val="333333"/>
          <w:sz w:val="22"/>
          <w:szCs w:val="22"/>
          <w:u w:val="single"/>
        </w:rPr>
        <w:t>. Incomplete applications or applications received after the deadline will not be considered.</w:t>
      </w:r>
    </w:p>
    <w:p w14:paraId="659F35B4" w14:textId="64B4F443" w:rsidR="00191B43" w:rsidRPr="001150F4" w:rsidRDefault="0060273F" w:rsidP="0060273F">
      <w:pPr>
        <w:pStyle w:val="BodyText"/>
        <w:tabs>
          <w:tab w:val="left" w:pos="5554"/>
        </w:tabs>
        <w:rPr>
          <w:rFonts w:asciiTheme="majorHAnsi" w:hAnsiTheme="majorHAnsi"/>
          <w:b/>
          <w:szCs w:val="22"/>
        </w:rPr>
      </w:pPr>
      <w:r w:rsidRPr="001150F4">
        <w:rPr>
          <w:rFonts w:asciiTheme="majorHAnsi" w:hAnsiTheme="majorHAnsi"/>
          <w:b/>
          <w:szCs w:val="22"/>
        </w:rPr>
        <w:tab/>
      </w:r>
    </w:p>
    <w:bookmarkEnd w:id="3"/>
    <w:bookmarkEnd w:id="1"/>
    <w:bookmarkEnd w:id="2"/>
    <w:p w14:paraId="0BD548FF" w14:textId="432610CC" w:rsidR="00C158FA" w:rsidRPr="001150F4" w:rsidRDefault="00246600" w:rsidP="00C158FA">
      <w:pPr>
        <w:tabs>
          <w:tab w:val="left" w:pos="-90"/>
        </w:tabs>
        <w:rPr>
          <w:rFonts w:asciiTheme="majorHAnsi" w:hAnsiTheme="majorHAnsi"/>
          <w:b/>
          <w:sz w:val="22"/>
          <w:szCs w:val="22"/>
        </w:rPr>
      </w:pPr>
      <w:r>
        <w:rPr>
          <w:noProof/>
        </w:rPr>
        <mc:AlternateContent>
          <mc:Choice Requires="wps">
            <w:drawing>
              <wp:anchor distT="0" distB="0" distL="114300" distR="114300" simplePos="0" relativeHeight="251672576" behindDoc="0" locked="0" layoutInCell="1" allowOverlap="1" wp14:anchorId="7E947851" wp14:editId="265F434B">
                <wp:simplePos x="0" y="0"/>
                <wp:positionH relativeFrom="margin">
                  <wp:align>left</wp:align>
                </wp:positionH>
                <wp:positionV relativeFrom="paragraph">
                  <wp:posOffset>168275</wp:posOffset>
                </wp:positionV>
                <wp:extent cx="6042025" cy="492760"/>
                <wp:effectExtent l="0" t="0" r="15875" b="21590"/>
                <wp:wrapNone/>
                <wp:docPr id="2" name="Text Box 2"/>
                <wp:cNvGraphicFramePr/>
                <a:graphic xmlns:a="http://schemas.openxmlformats.org/drawingml/2006/main">
                  <a:graphicData uri="http://schemas.microsoft.com/office/word/2010/wordprocessingShape">
                    <wps:wsp>
                      <wps:cNvSpPr txBox="1"/>
                      <wps:spPr>
                        <a:xfrm>
                          <a:off x="0" y="0"/>
                          <a:ext cx="6042025" cy="49276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C1D39" w14:textId="77777777" w:rsidR="00246600" w:rsidRPr="00694112" w:rsidRDefault="00246600" w:rsidP="00246600">
                            <w:pPr>
                              <w:pStyle w:val="BodyText"/>
                              <w:jc w:val="center"/>
                              <w:rPr>
                                <w:rFonts w:asciiTheme="majorHAnsi" w:hAnsiTheme="majorHAnsi" w:cs="Arial"/>
                                <w:b/>
                                <w:bCs/>
                                <w:color w:val="FFFFFF" w:themeColor="background1"/>
                                <w:spacing w:val="-4"/>
                                <w:szCs w:val="22"/>
                              </w:rPr>
                            </w:pPr>
                            <w:r w:rsidRPr="00694112">
                              <w:rPr>
                                <w:rFonts w:asciiTheme="majorHAnsi" w:hAnsiTheme="majorHAnsi" w:cs="Arial"/>
                                <w:b/>
                                <w:bCs/>
                                <w:color w:val="FFFFFF" w:themeColor="background1"/>
                                <w:spacing w:val="-4"/>
                                <w:szCs w:val="22"/>
                              </w:rPr>
                              <w:t>Leadership Development Committee</w:t>
                            </w:r>
                          </w:p>
                          <w:p w14:paraId="479241AB" w14:textId="77777777" w:rsidR="00246600" w:rsidRPr="00246600" w:rsidRDefault="00246600" w:rsidP="00246600">
                            <w:pPr>
                              <w:pStyle w:val="BodyText"/>
                              <w:jc w:val="center"/>
                              <w:rPr>
                                <w:rFonts w:asciiTheme="majorHAnsi" w:hAnsiTheme="majorHAnsi" w:cs="Arial"/>
                                <w:b/>
                                <w:bCs/>
                                <w:color w:val="FFFFFF" w:themeColor="background1"/>
                                <w:spacing w:val="-4"/>
                                <w:szCs w:val="22"/>
                              </w:rPr>
                            </w:pPr>
                            <w:r w:rsidRPr="00246600">
                              <w:rPr>
                                <w:rFonts w:asciiTheme="majorHAnsi" w:hAnsiTheme="majorHAnsi" w:cs="Arial"/>
                                <w:b/>
                                <w:bCs/>
                                <w:color w:val="FFFFFF" w:themeColor="background1"/>
                                <w:spacing w:val="-4"/>
                                <w:szCs w:val="22"/>
                              </w:rPr>
                              <w:t xml:space="preserve">Preview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47851" id="Text Box 2" o:spid="_x0000_s1032" type="#_x0000_t202" style="position:absolute;margin-left:0;margin-top:13.25pt;width:475.75pt;height:38.8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" fillcolor="#365f91 [2404]" strokeweight=".5pt">
                <v:textbox>
                  <w:txbxContent>
                    <w:p w14:paraId="1F2C1D39" w14:textId="77777777" w:rsidR="00246600" w:rsidRPr="00694112" w:rsidRDefault="00246600" w:rsidP="00246600">
                      <w:pPr>
                        <w:pStyle w:val="BodyText"/>
                        <w:jc w:val="center"/>
                        <w:rPr>
                          <w:rFonts w:asciiTheme="majorHAnsi" w:hAnsiTheme="majorHAnsi" w:cs="Arial"/>
                          <w:b/>
                          <w:bCs/>
                          <w:color w:val="FFFFFF" w:themeColor="background1"/>
                          <w:spacing w:val="-4"/>
                          <w:szCs w:val="22"/>
                        </w:rPr>
                      </w:pPr>
                      <w:r w:rsidRPr="00694112">
                        <w:rPr>
                          <w:rFonts w:asciiTheme="majorHAnsi" w:hAnsiTheme="majorHAnsi" w:cs="Arial"/>
                          <w:b/>
                          <w:bCs/>
                          <w:color w:val="FFFFFF" w:themeColor="background1"/>
                          <w:spacing w:val="-4"/>
                          <w:szCs w:val="22"/>
                        </w:rPr>
                        <w:t>Leadership Development Committee</w:t>
                      </w:r>
                    </w:p>
                    <w:p w14:paraId="479241AB" w14:textId="77777777" w:rsidR="00246600" w:rsidRPr="00246600" w:rsidRDefault="00246600" w:rsidP="00246600">
                      <w:pPr>
                        <w:pStyle w:val="BodyText"/>
                        <w:jc w:val="center"/>
                        <w:rPr>
                          <w:rFonts w:asciiTheme="majorHAnsi" w:hAnsiTheme="majorHAnsi" w:cs="Arial"/>
                          <w:b/>
                          <w:bCs/>
                          <w:color w:val="FFFFFF" w:themeColor="background1"/>
                          <w:spacing w:val="-4"/>
                          <w:szCs w:val="22"/>
                        </w:rPr>
                      </w:pPr>
                      <w:r w:rsidRPr="00246600">
                        <w:rPr>
                          <w:rFonts w:asciiTheme="majorHAnsi" w:hAnsiTheme="majorHAnsi" w:cs="Arial"/>
                          <w:b/>
                          <w:bCs/>
                          <w:color w:val="FFFFFF" w:themeColor="background1"/>
                          <w:spacing w:val="-4"/>
                          <w:szCs w:val="22"/>
                        </w:rPr>
                        <w:t xml:space="preserve">Preview Application </w:t>
                      </w:r>
                    </w:p>
                  </w:txbxContent>
                </v:textbox>
                <w10:wrap anchorx="margin"/>
              </v:shape>
            </w:pict>
          </mc:Fallback>
        </mc:AlternateContent>
      </w:r>
    </w:p>
    <w:p w14:paraId="323FE0B5" w14:textId="4FD1EAB5" w:rsidR="00981D5D" w:rsidRDefault="00981D5D" w:rsidP="00246600">
      <w:pPr>
        <w:jc w:val="center"/>
        <w:rPr>
          <w:rFonts w:asciiTheme="majorHAnsi" w:hAnsiTheme="majorHAnsi"/>
          <w:b/>
          <w:sz w:val="22"/>
          <w:szCs w:val="22"/>
        </w:rPr>
      </w:pPr>
    </w:p>
    <w:p w14:paraId="58CEDB7A" w14:textId="12C6B86E" w:rsidR="00246600" w:rsidRDefault="00246600" w:rsidP="00246600">
      <w:pPr>
        <w:jc w:val="center"/>
        <w:rPr>
          <w:rFonts w:asciiTheme="majorHAnsi" w:hAnsiTheme="majorHAnsi"/>
          <w:b/>
          <w:sz w:val="22"/>
          <w:szCs w:val="22"/>
        </w:rPr>
      </w:pPr>
    </w:p>
    <w:p w14:paraId="6C9E1705" w14:textId="77777777" w:rsidR="00246600" w:rsidRPr="001150F4" w:rsidRDefault="00246600" w:rsidP="00246600">
      <w:pPr>
        <w:jc w:val="center"/>
        <w:rPr>
          <w:rFonts w:asciiTheme="majorHAnsi" w:hAnsiTheme="majorHAnsi"/>
          <w:b/>
          <w:sz w:val="22"/>
          <w:szCs w:val="22"/>
        </w:rPr>
      </w:pPr>
    </w:p>
    <w:p w14:paraId="7EB9E678" w14:textId="77777777" w:rsidR="00981D5D" w:rsidRPr="001150F4" w:rsidRDefault="00981D5D" w:rsidP="00981D5D">
      <w:pPr>
        <w:jc w:val="center"/>
        <w:rPr>
          <w:rFonts w:asciiTheme="majorHAnsi" w:hAnsiTheme="majorHAnsi"/>
          <w:sz w:val="22"/>
          <w:szCs w:val="22"/>
        </w:rPr>
      </w:pPr>
    </w:p>
    <w:p w14:paraId="57C8F4F0" w14:textId="794DA1AA" w:rsidR="00707171" w:rsidRPr="001150F4" w:rsidRDefault="00462CFF" w:rsidP="00707171">
      <w:pPr>
        <w:rPr>
          <w:rFonts w:asciiTheme="majorHAnsi" w:hAnsiTheme="majorHAnsi"/>
          <w:b/>
          <w:sz w:val="22"/>
          <w:szCs w:val="22"/>
        </w:rPr>
      </w:pPr>
      <w:r w:rsidRPr="001150F4">
        <w:rPr>
          <w:rFonts w:asciiTheme="majorHAnsi" w:hAnsiTheme="majorHAnsi"/>
          <w:b/>
          <w:sz w:val="22"/>
          <w:szCs w:val="22"/>
        </w:rPr>
        <w:t>Candidate</w:t>
      </w:r>
      <w:r w:rsidR="00E45EA6" w:rsidRPr="001150F4">
        <w:rPr>
          <w:rFonts w:asciiTheme="majorHAnsi" w:hAnsiTheme="majorHAnsi"/>
          <w:b/>
          <w:sz w:val="22"/>
          <w:szCs w:val="22"/>
        </w:rPr>
        <w:t xml:space="preserve"> Information</w:t>
      </w:r>
    </w:p>
    <w:p w14:paraId="53697FE4" w14:textId="42708F0E" w:rsidR="00707171" w:rsidRPr="001150F4" w:rsidRDefault="00886B6B" w:rsidP="00E45EA6">
      <w:pPr>
        <w:rPr>
          <w:rFonts w:asciiTheme="majorHAnsi" w:hAnsiTheme="majorHAnsi"/>
          <w:bCs/>
          <w:sz w:val="22"/>
          <w:szCs w:val="22"/>
        </w:rPr>
      </w:pPr>
      <w:r w:rsidRPr="001150F4">
        <w:rPr>
          <w:rFonts w:asciiTheme="majorHAnsi" w:hAnsiTheme="majorHAnsi"/>
          <w:bCs/>
          <w:sz w:val="22"/>
          <w:szCs w:val="22"/>
        </w:rPr>
        <w:t>Full n</w:t>
      </w:r>
      <w:r w:rsidR="00E45EA6" w:rsidRPr="001150F4">
        <w:rPr>
          <w:rFonts w:asciiTheme="majorHAnsi" w:hAnsiTheme="majorHAnsi"/>
          <w:bCs/>
          <w:sz w:val="22"/>
          <w:szCs w:val="22"/>
        </w:rPr>
        <w:t>ame</w:t>
      </w:r>
    </w:p>
    <w:p w14:paraId="732CD750" w14:textId="18DA2437" w:rsidR="00886B6B" w:rsidRPr="001150F4" w:rsidRDefault="00886B6B" w:rsidP="00E45EA6">
      <w:pPr>
        <w:rPr>
          <w:rFonts w:asciiTheme="majorHAnsi" w:hAnsiTheme="majorHAnsi"/>
          <w:bCs/>
          <w:sz w:val="22"/>
          <w:szCs w:val="22"/>
        </w:rPr>
      </w:pPr>
      <w:r w:rsidRPr="001150F4">
        <w:rPr>
          <w:rFonts w:asciiTheme="majorHAnsi" w:hAnsiTheme="majorHAnsi"/>
          <w:bCs/>
          <w:sz w:val="22"/>
          <w:szCs w:val="22"/>
        </w:rPr>
        <w:t>Other name or nickname you prefer to be called, if applicable</w:t>
      </w:r>
    </w:p>
    <w:p w14:paraId="1DCCA62D" w14:textId="58CDE9A8" w:rsidR="00E45EA6" w:rsidRPr="001150F4" w:rsidRDefault="0089505D" w:rsidP="00E45EA6">
      <w:pPr>
        <w:rPr>
          <w:rFonts w:asciiTheme="majorHAnsi" w:hAnsiTheme="majorHAnsi"/>
          <w:bCs/>
          <w:sz w:val="22"/>
          <w:szCs w:val="22"/>
        </w:rPr>
      </w:pPr>
      <w:r w:rsidRPr="001150F4">
        <w:rPr>
          <w:rFonts w:asciiTheme="majorHAnsi" w:hAnsiTheme="majorHAnsi"/>
          <w:bCs/>
          <w:sz w:val="22"/>
          <w:szCs w:val="22"/>
        </w:rPr>
        <w:t xml:space="preserve">Preferred </w:t>
      </w:r>
      <w:r w:rsidR="00C51947" w:rsidRPr="001150F4">
        <w:rPr>
          <w:rFonts w:asciiTheme="majorHAnsi" w:hAnsiTheme="majorHAnsi"/>
          <w:bCs/>
          <w:sz w:val="22"/>
          <w:szCs w:val="22"/>
        </w:rPr>
        <w:t>Email</w:t>
      </w:r>
    </w:p>
    <w:p w14:paraId="1B172E1C" w14:textId="384FC8F4" w:rsidR="00E45EA6" w:rsidRPr="001150F4" w:rsidRDefault="00C51947" w:rsidP="00E45EA6">
      <w:pPr>
        <w:rPr>
          <w:rFonts w:asciiTheme="majorHAnsi" w:hAnsiTheme="majorHAnsi"/>
          <w:bCs/>
          <w:sz w:val="22"/>
          <w:szCs w:val="22"/>
        </w:rPr>
      </w:pPr>
      <w:r w:rsidRPr="001150F4">
        <w:rPr>
          <w:rFonts w:asciiTheme="majorHAnsi" w:hAnsiTheme="majorHAnsi"/>
          <w:bCs/>
          <w:sz w:val="22"/>
          <w:szCs w:val="22"/>
        </w:rPr>
        <w:t>Cell</w:t>
      </w:r>
      <w:r w:rsidR="00DA1C88" w:rsidRPr="001150F4">
        <w:rPr>
          <w:rFonts w:asciiTheme="majorHAnsi" w:hAnsiTheme="majorHAnsi"/>
          <w:bCs/>
          <w:sz w:val="22"/>
          <w:szCs w:val="22"/>
        </w:rPr>
        <w:t xml:space="preserve"> Phone #</w:t>
      </w:r>
    </w:p>
    <w:p w14:paraId="5FC87D0F" w14:textId="77777777" w:rsidR="00942A4D" w:rsidRPr="001150F4" w:rsidRDefault="00942A4D" w:rsidP="00942A4D">
      <w:pPr>
        <w:rPr>
          <w:rFonts w:asciiTheme="majorHAnsi" w:hAnsiTheme="majorHAnsi"/>
          <w:bCs/>
          <w:sz w:val="22"/>
          <w:szCs w:val="22"/>
        </w:rPr>
      </w:pPr>
      <w:r w:rsidRPr="001150F4">
        <w:rPr>
          <w:rFonts w:asciiTheme="majorHAnsi" w:hAnsiTheme="majorHAnsi"/>
          <w:bCs/>
          <w:sz w:val="22"/>
          <w:szCs w:val="22"/>
        </w:rPr>
        <w:t>Alternate Phone #</w:t>
      </w:r>
    </w:p>
    <w:p w14:paraId="1632787A" w14:textId="15409570" w:rsidR="00886B6B" w:rsidRPr="001150F4" w:rsidRDefault="00886B6B" w:rsidP="00886B6B">
      <w:pPr>
        <w:rPr>
          <w:rFonts w:asciiTheme="majorHAnsi" w:hAnsiTheme="majorHAnsi"/>
          <w:bCs/>
          <w:sz w:val="22"/>
          <w:szCs w:val="22"/>
        </w:rPr>
      </w:pPr>
      <w:r w:rsidRPr="001150F4">
        <w:rPr>
          <w:rFonts w:asciiTheme="majorHAnsi" w:hAnsiTheme="majorHAnsi"/>
          <w:bCs/>
          <w:sz w:val="22"/>
          <w:szCs w:val="22"/>
        </w:rPr>
        <w:t>Preferred Address (include city, state/province</w:t>
      </w:r>
      <w:r w:rsidR="00B1788D" w:rsidRPr="001150F4">
        <w:rPr>
          <w:rFonts w:asciiTheme="majorHAnsi" w:hAnsiTheme="majorHAnsi"/>
          <w:bCs/>
          <w:sz w:val="22"/>
          <w:szCs w:val="22"/>
        </w:rPr>
        <w:t xml:space="preserve"> or country</w:t>
      </w:r>
      <w:r w:rsidRPr="001150F4">
        <w:rPr>
          <w:rFonts w:asciiTheme="majorHAnsi" w:hAnsiTheme="majorHAnsi"/>
          <w:bCs/>
          <w:sz w:val="22"/>
          <w:szCs w:val="22"/>
        </w:rPr>
        <w:t xml:space="preserve"> and postal code)</w:t>
      </w:r>
    </w:p>
    <w:p w14:paraId="671611DE" w14:textId="003F8D07" w:rsidR="00170581" w:rsidRPr="001150F4" w:rsidRDefault="00170581">
      <w:pPr>
        <w:rPr>
          <w:rFonts w:asciiTheme="majorHAnsi" w:hAnsiTheme="majorHAnsi"/>
          <w:sz w:val="22"/>
          <w:szCs w:val="22"/>
        </w:rPr>
      </w:pPr>
      <w:bookmarkStart w:id="4" w:name="_Hlk2147842"/>
    </w:p>
    <w:p w14:paraId="1A89A312" w14:textId="537A28C7" w:rsidR="00932560" w:rsidRPr="001150F4" w:rsidRDefault="00932560" w:rsidP="008B45E2">
      <w:pPr>
        <w:ind w:right="-810"/>
        <w:rPr>
          <w:rFonts w:asciiTheme="majorHAnsi" w:hAnsiTheme="majorHAnsi"/>
          <w:b/>
          <w:sz w:val="22"/>
          <w:szCs w:val="22"/>
        </w:rPr>
      </w:pPr>
      <w:r w:rsidRPr="001150F4">
        <w:rPr>
          <w:rFonts w:asciiTheme="majorHAnsi" w:hAnsiTheme="majorHAnsi"/>
          <w:b/>
          <w:sz w:val="22"/>
          <w:szCs w:val="22"/>
        </w:rPr>
        <w:t xml:space="preserve">How did you </w:t>
      </w:r>
      <w:r w:rsidR="00170581" w:rsidRPr="001150F4">
        <w:rPr>
          <w:rFonts w:asciiTheme="majorHAnsi" w:hAnsiTheme="majorHAnsi"/>
          <w:b/>
          <w:sz w:val="22"/>
          <w:szCs w:val="22"/>
        </w:rPr>
        <w:t>h</w:t>
      </w:r>
      <w:r w:rsidRPr="001150F4">
        <w:rPr>
          <w:rFonts w:asciiTheme="majorHAnsi" w:hAnsiTheme="majorHAnsi"/>
          <w:b/>
          <w:sz w:val="22"/>
          <w:szCs w:val="22"/>
        </w:rPr>
        <w:t>ear about the opportunity to apply for the LDC?</w:t>
      </w:r>
    </w:p>
    <w:p w14:paraId="6BBB553B" w14:textId="5CBC2372" w:rsidR="00932560" w:rsidRPr="001150F4" w:rsidRDefault="00932560" w:rsidP="008B45E2">
      <w:pPr>
        <w:ind w:right="-810"/>
        <w:rPr>
          <w:rFonts w:asciiTheme="majorHAnsi" w:hAnsiTheme="majorHAnsi"/>
          <w:sz w:val="22"/>
          <w:szCs w:val="22"/>
        </w:rPr>
      </w:pPr>
      <w:r w:rsidRPr="001150F4">
        <w:rPr>
          <w:rFonts w:asciiTheme="majorHAnsi" w:hAnsiTheme="majorHAnsi"/>
          <w:sz w:val="22"/>
          <w:szCs w:val="22"/>
        </w:rPr>
        <w:t>Special Education Today</w:t>
      </w:r>
    </w:p>
    <w:p w14:paraId="38A8C713" w14:textId="4021DB1A" w:rsidR="00932560" w:rsidRPr="001150F4" w:rsidRDefault="0043590C" w:rsidP="008B45E2">
      <w:pPr>
        <w:ind w:right="-810"/>
        <w:rPr>
          <w:rFonts w:asciiTheme="majorHAnsi" w:hAnsiTheme="majorHAnsi"/>
          <w:sz w:val="22"/>
          <w:szCs w:val="22"/>
        </w:rPr>
      </w:pPr>
      <w:r w:rsidRPr="001150F4">
        <w:rPr>
          <w:rFonts w:asciiTheme="majorHAnsi" w:hAnsiTheme="majorHAnsi"/>
          <w:sz w:val="22"/>
          <w:szCs w:val="22"/>
        </w:rPr>
        <w:t>CEC Social Media</w:t>
      </w:r>
    </w:p>
    <w:p w14:paraId="6DDF55A0" w14:textId="73EC9C6A" w:rsidR="0043590C" w:rsidRPr="001150F4" w:rsidRDefault="0043590C" w:rsidP="008B45E2">
      <w:pPr>
        <w:ind w:right="-810"/>
        <w:rPr>
          <w:rFonts w:asciiTheme="majorHAnsi" w:hAnsiTheme="majorHAnsi"/>
          <w:sz w:val="22"/>
          <w:szCs w:val="22"/>
        </w:rPr>
      </w:pPr>
      <w:r w:rsidRPr="001150F4">
        <w:rPr>
          <w:rFonts w:asciiTheme="majorHAnsi" w:hAnsiTheme="majorHAnsi"/>
          <w:sz w:val="22"/>
          <w:szCs w:val="22"/>
        </w:rPr>
        <w:t>CEC Website</w:t>
      </w:r>
    </w:p>
    <w:p w14:paraId="57399275" w14:textId="0020D4CD" w:rsidR="0043590C" w:rsidRPr="001150F4" w:rsidRDefault="0043590C" w:rsidP="008B45E2">
      <w:pPr>
        <w:ind w:right="-810"/>
        <w:rPr>
          <w:rFonts w:asciiTheme="majorHAnsi" w:hAnsiTheme="majorHAnsi"/>
          <w:sz w:val="22"/>
          <w:szCs w:val="22"/>
        </w:rPr>
      </w:pPr>
      <w:r w:rsidRPr="001150F4">
        <w:rPr>
          <w:rFonts w:asciiTheme="majorHAnsi" w:hAnsiTheme="majorHAnsi"/>
          <w:sz w:val="22"/>
          <w:szCs w:val="22"/>
        </w:rPr>
        <w:t>CEC Community Posting</w:t>
      </w:r>
    </w:p>
    <w:p w14:paraId="06906803" w14:textId="2607101F" w:rsidR="0043590C" w:rsidRPr="001150F4" w:rsidRDefault="0043590C" w:rsidP="008B45E2">
      <w:pPr>
        <w:ind w:right="-810"/>
        <w:rPr>
          <w:rFonts w:asciiTheme="majorHAnsi" w:hAnsiTheme="majorHAnsi"/>
          <w:sz w:val="22"/>
          <w:szCs w:val="22"/>
        </w:rPr>
      </w:pPr>
      <w:r w:rsidRPr="001150F4">
        <w:rPr>
          <w:rFonts w:asciiTheme="majorHAnsi" w:hAnsiTheme="majorHAnsi"/>
          <w:sz w:val="22"/>
          <w:szCs w:val="22"/>
        </w:rPr>
        <w:lastRenderedPageBreak/>
        <w:t>Leadership Development Committee Member</w:t>
      </w:r>
    </w:p>
    <w:p w14:paraId="78024847" w14:textId="6896278E" w:rsidR="0043590C" w:rsidRPr="001150F4" w:rsidRDefault="0043590C" w:rsidP="008B45E2">
      <w:pPr>
        <w:ind w:right="-810"/>
        <w:rPr>
          <w:rFonts w:asciiTheme="majorHAnsi" w:hAnsiTheme="majorHAnsi"/>
          <w:sz w:val="22"/>
          <w:szCs w:val="22"/>
        </w:rPr>
      </w:pPr>
      <w:r w:rsidRPr="001150F4">
        <w:rPr>
          <w:rFonts w:asciiTheme="majorHAnsi" w:hAnsiTheme="majorHAnsi"/>
          <w:sz w:val="22"/>
          <w:szCs w:val="22"/>
        </w:rPr>
        <w:t>Another CEC Member</w:t>
      </w:r>
    </w:p>
    <w:p w14:paraId="63786C0B" w14:textId="4D679B63" w:rsidR="0043590C" w:rsidRPr="001150F4" w:rsidRDefault="0043590C" w:rsidP="008B45E2">
      <w:pPr>
        <w:ind w:right="-810"/>
        <w:rPr>
          <w:rFonts w:asciiTheme="majorHAnsi" w:hAnsiTheme="majorHAnsi"/>
          <w:sz w:val="22"/>
          <w:szCs w:val="22"/>
        </w:rPr>
      </w:pPr>
      <w:r w:rsidRPr="001150F4">
        <w:rPr>
          <w:rFonts w:asciiTheme="majorHAnsi" w:hAnsiTheme="majorHAnsi"/>
          <w:sz w:val="22"/>
          <w:szCs w:val="22"/>
        </w:rPr>
        <w:t>Unit//Division Communication/Website</w:t>
      </w:r>
    </w:p>
    <w:p w14:paraId="1AC0FFEE" w14:textId="79271491" w:rsidR="00AA1E35" w:rsidRPr="001150F4" w:rsidRDefault="00AA1E35" w:rsidP="008B45E2">
      <w:pPr>
        <w:ind w:right="-810"/>
        <w:rPr>
          <w:rFonts w:asciiTheme="majorHAnsi" w:hAnsiTheme="majorHAnsi"/>
          <w:sz w:val="22"/>
          <w:szCs w:val="22"/>
        </w:rPr>
      </w:pPr>
    </w:p>
    <w:p w14:paraId="6B4CE6F9" w14:textId="610F175E" w:rsidR="00AA1E35" w:rsidRPr="001150F4" w:rsidRDefault="00AA1E35" w:rsidP="008B45E2">
      <w:pPr>
        <w:ind w:right="-810"/>
        <w:rPr>
          <w:rFonts w:asciiTheme="majorHAnsi" w:hAnsiTheme="majorHAnsi"/>
          <w:sz w:val="22"/>
          <w:szCs w:val="22"/>
        </w:rPr>
      </w:pPr>
      <w:r w:rsidRPr="001150F4">
        <w:rPr>
          <w:rFonts w:asciiTheme="majorHAnsi" w:hAnsiTheme="majorHAnsi"/>
          <w:b/>
          <w:sz w:val="22"/>
          <w:szCs w:val="22"/>
        </w:rPr>
        <w:t>I have read the preview application.</w:t>
      </w:r>
      <w:r w:rsidRPr="001150F4">
        <w:rPr>
          <w:rFonts w:asciiTheme="majorHAnsi" w:hAnsiTheme="majorHAnsi"/>
          <w:sz w:val="22"/>
          <w:szCs w:val="22"/>
        </w:rPr>
        <w:t xml:space="preserve"> Yes/No</w:t>
      </w:r>
    </w:p>
    <w:p w14:paraId="1B004871" w14:textId="74E7E1FA" w:rsidR="00AF6C55" w:rsidRPr="001150F4" w:rsidRDefault="00AF6C55" w:rsidP="008B45E2">
      <w:pPr>
        <w:ind w:right="-810"/>
        <w:rPr>
          <w:rFonts w:asciiTheme="majorHAnsi" w:hAnsiTheme="majorHAnsi"/>
          <w:sz w:val="22"/>
          <w:szCs w:val="22"/>
        </w:rPr>
      </w:pPr>
    </w:p>
    <w:p w14:paraId="7ED5263B" w14:textId="49EB4E35" w:rsidR="00AF6C55" w:rsidRPr="001150F4" w:rsidRDefault="00AF6C55" w:rsidP="008B45E2">
      <w:pPr>
        <w:ind w:right="-810"/>
        <w:rPr>
          <w:rFonts w:asciiTheme="majorHAnsi" w:hAnsiTheme="majorHAnsi"/>
          <w:b/>
          <w:sz w:val="22"/>
          <w:szCs w:val="22"/>
        </w:rPr>
      </w:pPr>
      <w:r w:rsidRPr="001150F4">
        <w:rPr>
          <w:rFonts w:asciiTheme="majorHAnsi" w:hAnsiTheme="majorHAnsi"/>
          <w:b/>
          <w:sz w:val="22"/>
          <w:szCs w:val="22"/>
        </w:rPr>
        <w:t>Eligibility Criteria</w:t>
      </w:r>
    </w:p>
    <w:p w14:paraId="1DD2AD81" w14:textId="77777777" w:rsidR="00AF6C55" w:rsidRPr="001150F4" w:rsidRDefault="00AF6C55" w:rsidP="00AF6C55">
      <w:pPr>
        <w:tabs>
          <w:tab w:val="left" w:pos="-1440"/>
          <w:tab w:val="left" w:pos="-720"/>
          <w:tab w:val="left" w:pos="0"/>
          <w:tab w:val="left" w:pos="316"/>
          <w:tab w:val="left" w:pos="662"/>
          <w:tab w:val="left" w:pos="993"/>
        </w:tabs>
        <w:rPr>
          <w:rFonts w:asciiTheme="majorHAnsi" w:hAnsiTheme="majorHAnsi"/>
          <w:sz w:val="22"/>
          <w:szCs w:val="22"/>
        </w:rPr>
      </w:pPr>
    </w:p>
    <w:p w14:paraId="7F2C6B81" w14:textId="43EE08C1" w:rsidR="00AF6C55" w:rsidRPr="001150F4" w:rsidRDefault="00AF6C55" w:rsidP="00AF6C55">
      <w:pPr>
        <w:tabs>
          <w:tab w:val="left" w:pos="-1440"/>
          <w:tab w:val="left" w:pos="-720"/>
          <w:tab w:val="left" w:pos="0"/>
          <w:tab w:val="left" w:pos="316"/>
          <w:tab w:val="left" w:pos="662"/>
          <w:tab w:val="left" w:pos="993"/>
        </w:tabs>
        <w:rPr>
          <w:rFonts w:ascii="Calibri" w:hAnsi="Calibri"/>
          <w:sz w:val="22"/>
          <w:szCs w:val="22"/>
        </w:rPr>
      </w:pPr>
      <w:r w:rsidRPr="001150F4">
        <w:rPr>
          <w:rFonts w:ascii="Calibri" w:hAnsi="Calibri"/>
          <w:sz w:val="22"/>
          <w:szCs w:val="22"/>
        </w:rPr>
        <w:t>Candidates must:</w:t>
      </w:r>
    </w:p>
    <w:p w14:paraId="662533FD" w14:textId="4BC14195" w:rsidR="00AF6C55" w:rsidRPr="001150F4" w:rsidRDefault="00AF6C55" w:rsidP="001457DC">
      <w:pPr>
        <w:pStyle w:val="ListParagraph"/>
        <w:numPr>
          <w:ilvl w:val="0"/>
          <w:numId w:val="38"/>
        </w:numPr>
        <w:tabs>
          <w:tab w:val="left" w:pos="-1440"/>
          <w:tab w:val="left" w:pos="-720"/>
          <w:tab w:val="left" w:pos="0"/>
          <w:tab w:val="left" w:pos="316"/>
        </w:tabs>
        <w:ind w:left="360"/>
      </w:pPr>
      <w:r w:rsidRPr="001150F4">
        <w:t>be an active member of CEC (other than thought leaders) for the past three years, with a minimum total of five years membership.</w:t>
      </w:r>
    </w:p>
    <w:p w14:paraId="3C486221" w14:textId="54B40F5A" w:rsidR="00AF6C55" w:rsidRPr="001150F4" w:rsidRDefault="00AF6C55" w:rsidP="001457DC">
      <w:pPr>
        <w:pStyle w:val="ListParagraph"/>
        <w:numPr>
          <w:ilvl w:val="0"/>
          <w:numId w:val="38"/>
        </w:numPr>
        <w:tabs>
          <w:tab w:val="left" w:pos="-1440"/>
          <w:tab w:val="left" w:pos="-720"/>
          <w:tab w:val="left" w:pos="0"/>
          <w:tab w:val="left" w:pos="316"/>
        </w:tabs>
        <w:ind w:left="360"/>
      </w:pPr>
      <w:r w:rsidRPr="001150F4">
        <w:t>not be a full- or part-time employee of CEC within the past three (3) years.</w:t>
      </w:r>
    </w:p>
    <w:p w14:paraId="3FE95113" w14:textId="69A870B6" w:rsidR="00AF6C55" w:rsidRPr="001150F4" w:rsidRDefault="00AF6C55" w:rsidP="001457DC">
      <w:pPr>
        <w:pStyle w:val="ListParagraph"/>
        <w:numPr>
          <w:ilvl w:val="0"/>
          <w:numId w:val="38"/>
        </w:numPr>
        <w:tabs>
          <w:tab w:val="left" w:pos="-1440"/>
          <w:tab w:val="left" w:pos="-720"/>
          <w:tab w:val="left" w:pos="0"/>
          <w:tab w:val="left" w:pos="316"/>
        </w:tabs>
        <w:ind w:left="360"/>
      </w:pPr>
      <w:r w:rsidRPr="001150F4">
        <w:t>not be a member of the Board of Directors at the beginning of the term of appointment.</w:t>
      </w:r>
    </w:p>
    <w:p w14:paraId="74D80B82" w14:textId="77777777" w:rsidR="00AF6C55" w:rsidRPr="001150F4" w:rsidRDefault="00AF6C55" w:rsidP="00AF6C55">
      <w:pPr>
        <w:tabs>
          <w:tab w:val="left" w:pos="-1440"/>
          <w:tab w:val="left" w:pos="-720"/>
          <w:tab w:val="left" w:pos="0"/>
          <w:tab w:val="left" w:pos="316"/>
          <w:tab w:val="left" w:pos="662"/>
          <w:tab w:val="left" w:pos="993"/>
        </w:tabs>
        <w:rPr>
          <w:rFonts w:ascii="Calibri" w:hAnsi="Calibri"/>
        </w:rPr>
      </w:pPr>
    </w:p>
    <w:p w14:paraId="1F3E709E" w14:textId="0B89D2FD" w:rsidR="00AF6C55" w:rsidRPr="001150F4" w:rsidRDefault="00AF6C55" w:rsidP="00AF6C55">
      <w:pPr>
        <w:tabs>
          <w:tab w:val="left" w:pos="-1440"/>
          <w:tab w:val="left" w:pos="-720"/>
          <w:tab w:val="left" w:pos="0"/>
          <w:tab w:val="left" w:pos="316"/>
          <w:tab w:val="left" w:pos="662"/>
          <w:tab w:val="left" w:pos="993"/>
        </w:tabs>
        <w:rPr>
          <w:rFonts w:ascii="Calibri" w:hAnsi="Calibri"/>
          <w:sz w:val="22"/>
          <w:szCs w:val="22"/>
        </w:rPr>
      </w:pPr>
      <w:r w:rsidRPr="001150F4">
        <w:rPr>
          <w:rFonts w:ascii="Calibri" w:hAnsi="Calibri"/>
          <w:sz w:val="22"/>
          <w:szCs w:val="22"/>
        </w:rPr>
        <w:t xml:space="preserve">All members, other than thought leaders, should have CEC governance </w:t>
      </w:r>
      <w:r w:rsidR="00466E2A" w:rsidRPr="001150F4">
        <w:rPr>
          <w:rFonts w:ascii="Calibri" w:hAnsi="Calibri"/>
          <w:sz w:val="22"/>
          <w:szCs w:val="22"/>
        </w:rPr>
        <w:t>(unit/division</w:t>
      </w:r>
      <w:r w:rsidR="00C233A6" w:rsidRPr="001150F4">
        <w:rPr>
          <w:rFonts w:ascii="Calibri" w:hAnsi="Calibri"/>
          <w:sz w:val="22"/>
          <w:szCs w:val="22"/>
        </w:rPr>
        <w:t>/CEC</w:t>
      </w:r>
      <w:r w:rsidR="00CC5F7A">
        <w:rPr>
          <w:rFonts w:ascii="Calibri" w:hAnsi="Calibri"/>
          <w:sz w:val="22"/>
          <w:szCs w:val="22"/>
        </w:rPr>
        <w:t xml:space="preserve"> HQ</w:t>
      </w:r>
      <w:r w:rsidR="00466E2A" w:rsidRPr="001150F4">
        <w:rPr>
          <w:rFonts w:ascii="Calibri" w:hAnsi="Calibri"/>
          <w:sz w:val="22"/>
          <w:szCs w:val="22"/>
        </w:rPr>
        <w:t xml:space="preserve">) </w:t>
      </w:r>
      <w:r w:rsidRPr="001150F4">
        <w:rPr>
          <w:rFonts w:ascii="Calibri" w:hAnsi="Calibri"/>
          <w:sz w:val="22"/>
          <w:szCs w:val="22"/>
        </w:rPr>
        <w:t>experience.</w:t>
      </w:r>
    </w:p>
    <w:p w14:paraId="60F3AC78" w14:textId="77777777" w:rsidR="00AF6C55" w:rsidRPr="001150F4" w:rsidRDefault="00AF6C55" w:rsidP="008B45E2">
      <w:pPr>
        <w:ind w:right="-810"/>
        <w:rPr>
          <w:rFonts w:asciiTheme="majorHAnsi" w:hAnsiTheme="majorHAnsi"/>
          <w:sz w:val="22"/>
          <w:szCs w:val="22"/>
        </w:rPr>
      </w:pPr>
    </w:p>
    <w:p w14:paraId="7CB2A967" w14:textId="572703C8" w:rsidR="00AF6C55" w:rsidRPr="001150F4" w:rsidRDefault="00AF6C55" w:rsidP="008B45E2">
      <w:pPr>
        <w:ind w:right="-810"/>
        <w:rPr>
          <w:rFonts w:asciiTheme="majorHAnsi" w:hAnsiTheme="majorHAnsi"/>
          <w:sz w:val="22"/>
          <w:szCs w:val="22"/>
        </w:rPr>
      </w:pPr>
      <w:r w:rsidRPr="001150F4">
        <w:rPr>
          <w:rFonts w:asciiTheme="majorHAnsi" w:hAnsiTheme="majorHAnsi"/>
          <w:b/>
          <w:sz w:val="22"/>
          <w:szCs w:val="22"/>
        </w:rPr>
        <w:t>I meet the eligibility criteria.</w:t>
      </w:r>
      <w:r w:rsidRPr="001150F4">
        <w:rPr>
          <w:rFonts w:asciiTheme="majorHAnsi" w:hAnsiTheme="majorHAnsi"/>
          <w:sz w:val="22"/>
          <w:szCs w:val="22"/>
        </w:rPr>
        <w:t xml:space="preserve"> Yes/No</w:t>
      </w:r>
    </w:p>
    <w:p w14:paraId="6C4AC57A" w14:textId="0B86C226" w:rsidR="00583200" w:rsidRPr="001150F4" w:rsidRDefault="00583200" w:rsidP="000E1930">
      <w:pPr>
        <w:rPr>
          <w:rFonts w:asciiTheme="majorHAnsi" w:hAnsiTheme="majorHAnsi"/>
          <w:sz w:val="22"/>
          <w:szCs w:val="22"/>
        </w:rPr>
      </w:pPr>
    </w:p>
    <w:p w14:paraId="4BD2E3C7" w14:textId="2366E91F" w:rsidR="00583200" w:rsidRPr="001150F4" w:rsidRDefault="002003AF" w:rsidP="000E1930">
      <w:pPr>
        <w:rPr>
          <w:rFonts w:asciiTheme="majorHAnsi" w:hAnsiTheme="majorHAnsi"/>
          <w:b/>
          <w:sz w:val="22"/>
          <w:szCs w:val="22"/>
        </w:rPr>
      </w:pPr>
      <w:bookmarkStart w:id="5" w:name="_Hlk23334822"/>
      <w:r w:rsidRPr="001150F4">
        <w:rPr>
          <w:rFonts w:asciiTheme="majorHAnsi" w:hAnsiTheme="majorHAnsi"/>
          <w:b/>
          <w:sz w:val="22"/>
          <w:szCs w:val="22"/>
        </w:rPr>
        <w:t>Statement Length</w:t>
      </w:r>
    </w:p>
    <w:p w14:paraId="2C2046E3" w14:textId="327DC27D" w:rsidR="002003AF" w:rsidRPr="001150F4" w:rsidRDefault="002003AF" w:rsidP="000E1930">
      <w:pPr>
        <w:rPr>
          <w:rFonts w:asciiTheme="majorHAnsi" w:hAnsiTheme="majorHAnsi"/>
          <w:sz w:val="22"/>
          <w:szCs w:val="22"/>
        </w:rPr>
      </w:pPr>
    </w:p>
    <w:p w14:paraId="1D9B0450" w14:textId="16AACEB5" w:rsidR="002003AF" w:rsidRPr="001150F4" w:rsidRDefault="002003AF" w:rsidP="000E1930">
      <w:pPr>
        <w:rPr>
          <w:rFonts w:asciiTheme="majorHAnsi" w:hAnsiTheme="majorHAnsi"/>
          <w:sz w:val="22"/>
          <w:szCs w:val="22"/>
        </w:rPr>
      </w:pPr>
      <w:r w:rsidRPr="001150F4">
        <w:rPr>
          <w:rFonts w:asciiTheme="majorHAnsi" w:hAnsiTheme="majorHAnsi"/>
          <w:sz w:val="22"/>
          <w:szCs w:val="22"/>
        </w:rPr>
        <w:t xml:space="preserve">The statement length indicates the expected length of responses. While it is acceptable to go slightly over or under, the general rule of thumb is to stay within 10% of the statement length. Responses that </w:t>
      </w:r>
      <w:r w:rsidR="00881E4D" w:rsidRPr="001150F4">
        <w:rPr>
          <w:rFonts w:asciiTheme="majorHAnsi" w:hAnsiTheme="majorHAnsi"/>
          <w:sz w:val="22"/>
          <w:szCs w:val="22"/>
        </w:rPr>
        <w:t xml:space="preserve">exceed more than 10% of the </w:t>
      </w:r>
      <w:r w:rsidR="00BA2232" w:rsidRPr="001150F4">
        <w:rPr>
          <w:rFonts w:asciiTheme="majorHAnsi" w:hAnsiTheme="majorHAnsi"/>
          <w:sz w:val="22"/>
          <w:szCs w:val="22"/>
        </w:rPr>
        <w:t>statement length</w:t>
      </w:r>
      <w:r w:rsidR="00881E4D" w:rsidRPr="001150F4">
        <w:rPr>
          <w:rFonts w:asciiTheme="majorHAnsi" w:hAnsiTheme="majorHAnsi"/>
          <w:sz w:val="22"/>
          <w:szCs w:val="22"/>
        </w:rPr>
        <w:t xml:space="preserve"> </w:t>
      </w:r>
      <w:r w:rsidRPr="001150F4">
        <w:rPr>
          <w:rFonts w:asciiTheme="majorHAnsi" w:hAnsiTheme="majorHAnsi"/>
          <w:sz w:val="22"/>
          <w:szCs w:val="22"/>
        </w:rPr>
        <w:t xml:space="preserve">will </w:t>
      </w:r>
      <w:r w:rsidR="00881E4D" w:rsidRPr="001150F4">
        <w:rPr>
          <w:rFonts w:asciiTheme="majorHAnsi" w:hAnsiTheme="majorHAnsi"/>
          <w:sz w:val="22"/>
          <w:szCs w:val="22"/>
        </w:rPr>
        <w:t xml:space="preserve">be scored only on the allowable excess. </w:t>
      </w:r>
    </w:p>
    <w:bookmarkEnd w:id="5"/>
    <w:p w14:paraId="275664A7" w14:textId="77777777" w:rsidR="00932560" w:rsidRPr="001150F4" w:rsidRDefault="00932560" w:rsidP="008B45E2">
      <w:pPr>
        <w:ind w:right="-810"/>
        <w:rPr>
          <w:rFonts w:asciiTheme="majorHAnsi" w:hAnsiTheme="majorHAnsi"/>
          <w:b/>
          <w:sz w:val="22"/>
          <w:szCs w:val="22"/>
        </w:rPr>
      </w:pPr>
    </w:p>
    <w:p w14:paraId="7CBC99E7" w14:textId="2111FDE4" w:rsidR="00264273" w:rsidRPr="001150F4" w:rsidRDefault="00A247AE" w:rsidP="003109AB">
      <w:pPr>
        <w:ind w:right="-810"/>
        <w:rPr>
          <w:rFonts w:asciiTheme="majorHAnsi" w:hAnsiTheme="majorHAnsi"/>
          <w:sz w:val="22"/>
          <w:szCs w:val="22"/>
        </w:rPr>
      </w:pPr>
      <w:r w:rsidRPr="001150F4">
        <w:rPr>
          <w:rFonts w:asciiTheme="majorHAnsi" w:hAnsiTheme="majorHAnsi"/>
          <w:b/>
          <w:sz w:val="22"/>
          <w:szCs w:val="22"/>
        </w:rPr>
        <w:t>Candidate</w:t>
      </w:r>
      <w:r w:rsidR="00EF2EFE" w:rsidRPr="001150F4">
        <w:rPr>
          <w:rFonts w:asciiTheme="majorHAnsi" w:hAnsiTheme="majorHAnsi"/>
          <w:b/>
          <w:sz w:val="22"/>
          <w:szCs w:val="22"/>
        </w:rPr>
        <w:t xml:space="preserve"> </w:t>
      </w:r>
      <w:r w:rsidR="00DB6A82" w:rsidRPr="001150F4">
        <w:rPr>
          <w:rFonts w:asciiTheme="majorHAnsi" w:hAnsiTheme="majorHAnsi"/>
          <w:b/>
          <w:sz w:val="22"/>
          <w:szCs w:val="22"/>
        </w:rPr>
        <w:t>Statements</w:t>
      </w:r>
      <w:r w:rsidR="003A1A68" w:rsidRPr="001150F4">
        <w:rPr>
          <w:rFonts w:asciiTheme="majorHAnsi" w:hAnsiTheme="majorHAnsi"/>
          <w:b/>
          <w:sz w:val="22"/>
          <w:szCs w:val="22"/>
        </w:rPr>
        <w:t xml:space="preserve"> </w:t>
      </w:r>
      <w:r w:rsidR="00DB6A82" w:rsidRPr="001150F4">
        <w:rPr>
          <w:rFonts w:asciiTheme="majorHAnsi" w:hAnsiTheme="majorHAnsi"/>
          <w:sz w:val="22"/>
          <w:szCs w:val="22"/>
        </w:rPr>
        <w:t>(</w:t>
      </w:r>
      <w:r w:rsidR="00881E4D" w:rsidRPr="001150F4">
        <w:rPr>
          <w:rFonts w:asciiTheme="majorHAnsi" w:hAnsiTheme="majorHAnsi"/>
          <w:sz w:val="22"/>
          <w:szCs w:val="22"/>
        </w:rPr>
        <w:t>Statement length</w:t>
      </w:r>
      <w:r w:rsidR="001F3E05" w:rsidRPr="001150F4">
        <w:rPr>
          <w:rFonts w:asciiTheme="majorHAnsi" w:hAnsiTheme="majorHAnsi"/>
          <w:sz w:val="22"/>
          <w:szCs w:val="22"/>
        </w:rPr>
        <w:t>:</w:t>
      </w:r>
      <w:r w:rsidR="00DB6A82" w:rsidRPr="001150F4">
        <w:rPr>
          <w:rFonts w:asciiTheme="majorHAnsi" w:hAnsiTheme="majorHAnsi"/>
          <w:sz w:val="22"/>
          <w:szCs w:val="22"/>
        </w:rPr>
        <w:t xml:space="preserve"> 250 words each)</w:t>
      </w:r>
      <w:r w:rsidR="008E0FC7" w:rsidRPr="001150F4">
        <w:rPr>
          <w:rFonts w:asciiTheme="majorHAnsi" w:hAnsiTheme="majorHAnsi"/>
          <w:sz w:val="22"/>
          <w:szCs w:val="22"/>
        </w:rPr>
        <w:tab/>
      </w:r>
      <w:r w:rsidR="008E0FC7" w:rsidRPr="001150F4">
        <w:rPr>
          <w:rFonts w:asciiTheme="majorHAnsi" w:hAnsiTheme="majorHAnsi"/>
          <w:sz w:val="22"/>
          <w:szCs w:val="22"/>
        </w:rPr>
        <w:tab/>
      </w:r>
      <w:r w:rsidR="008E0FC7" w:rsidRPr="001150F4">
        <w:rPr>
          <w:rFonts w:asciiTheme="majorHAnsi" w:hAnsiTheme="majorHAnsi"/>
          <w:sz w:val="22"/>
          <w:szCs w:val="22"/>
        </w:rPr>
        <w:tab/>
      </w:r>
      <w:bookmarkEnd w:id="4"/>
    </w:p>
    <w:p w14:paraId="37896A04" w14:textId="77777777" w:rsidR="003109AB" w:rsidRPr="001150F4" w:rsidRDefault="003109AB" w:rsidP="003109AB">
      <w:pPr>
        <w:ind w:right="-810"/>
        <w:rPr>
          <w:rFonts w:asciiTheme="majorHAnsi" w:hAnsiTheme="majorHAnsi"/>
        </w:rPr>
      </w:pPr>
    </w:p>
    <w:p w14:paraId="68708A3B" w14:textId="77777777" w:rsidR="00DB6A82" w:rsidRPr="001150F4" w:rsidRDefault="00DB6A82" w:rsidP="00DB6A82">
      <w:pPr>
        <w:rPr>
          <w:rFonts w:asciiTheme="majorHAnsi" w:hAnsiTheme="majorHAnsi"/>
          <w:sz w:val="22"/>
          <w:szCs w:val="22"/>
        </w:rPr>
      </w:pPr>
      <w:r w:rsidRPr="001150F4">
        <w:rPr>
          <w:rFonts w:asciiTheme="majorHAnsi" w:hAnsiTheme="majorHAnsi"/>
          <w:sz w:val="22"/>
          <w:szCs w:val="22"/>
        </w:rPr>
        <w:t>Why are you interested in serving on the LDC?</w:t>
      </w:r>
    </w:p>
    <w:p w14:paraId="2B887531" w14:textId="77777777" w:rsidR="00DB6A82" w:rsidRPr="001150F4" w:rsidRDefault="00DB6A82" w:rsidP="00DB6A82">
      <w:pPr>
        <w:rPr>
          <w:rFonts w:asciiTheme="majorHAnsi" w:hAnsiTheme="majorHAnsi"/>
          <w:sz w:val="22"/>
          <w:szCs w:val="22"/>
        </w:rPr>
      </w:pPr>
    </w:p>
    <w:p w14:paraId="5435756F" w14:textId="77777777" w:rsidR="004B7182" w:rsidRPr="001150F4" w:rsidRDefault="00DB6A82" w:rsidP="00DB6A82">
      <w:pPr>
        <w:rPr>
          <w:rFonts w:asciiTheme="majorHAnsi" w:hAnsiTheme="majorHAnsi"/>
          <w:sz w:val="22"/>
          <w:szCs w:val="22"/>
        </w:rPr>
      </w:pPr>
      <w:r w:rsidRPr="001150F4">
        <w:rPr>
          <w:rFonts w:asciiTheme="majorHAnsi" w:hAnsiTheme="majorHAnsi"/>
          <w:sz w:val="22"/>
          <w:szCs w:val="22"/>
        </w:rPr>
        <w:t>Given the charge of the LDC, what is the most important attribute you would bring and why would it be valuable?</w:t>
      </w:r>
    </w:p>
    <w:p w14:paraId="3593A58B" w14:textId="77777777" w:rsidR="004B7182" w:rsidRPr="001150F4" w:rsidRDefault="004B7182" w:rsidP="00DB6A82">
      <w:pPr>
        <w:rPr>
          <w:rFonts w:asciiTheme="majorHAnsi" w:hAnsiTheme="majorHAnsi"/>
          <w:sz w:val="22"/>
          <w:szCs w:val="22"/>
        </w:rPr>
      </w:pPr>
    </w:p>
    <w:p w14:paraId="7B220234" w14:textId="4A45DE15" w:rsidR="004B7182" w:rsidRPr="001150F4" w:rsidRDefault="004B7182" w:rsidP="004B7182">
      <w:pPr>
        <w:rPr>
          <w:rFonts w:asciiTheme="majorHAnsi" w:hAnsiTheme="majorHAnsi"/>
          <w:b/>
          <w:sz w:val="22"/>
          <w:szCs w:val="22"/>
        </w:rPr>
      </w:pPr>
      <w:r w:rsidRPr="001150F4">
        <w:rPr>
          <w:rFonts w:asciiTheme="majorHAnsi" w:hAnsiTheme="majorHAnsi"/>
          <w:b/>
          <w:sz w:val="22"/>
          <w:szCs w:val="22"/>
        </w:rPr>
        <w:t xml:space="preserve">Leadership Experience </w:t>
      </w:r>
      <w:r w:rsidRPr="001150F4">
        <w:rPr>
          <w:rFonts w:asciiTheme="majorHAnsi" w:hAnsiTheme="majorHAnsi"/>
          <w:sz w:val="22"/>
          <w:szCs w:val="22"/>
        </w:rPr>
        <w:t>(</w:t>
      </w:r>
      <w:r w:rsidR="00881E4D" w:rsidRPr="001150F4">
        <w:rPr>
          <w:rFonts w:asciiTheme="majorHAnsi" w:hAnsiTheme="majorHAnsi"/>
          <w:sz w:val="22"/>
          <w:szCs w:val="22"/>
        </w:rPr>
        <w:t>Statement length</w:t>
      </w:r>
      <w:r w:rsidR="001F3E05" w:rsidRPr="001150F4">
        <w:rPr>
          <w:rFonts w:asciiTheme="majorHAnsi" w:hAnsiTheme="majorHAnsi"/>
          <w:sz w:val="22"/>
          <w:szCs w:val="22"/>
        </w:rPr>
        <w:t>:</w:t>
      </w:r>
      <w:r w:rsidR="00881E4D" w:rsidRPr="001150F4">
        <w:rPr>
          <w:rFonts w:asciiTheme="majorHAnsi" w:hAnsiTheme="majorHAnsi"/>
          <w:sz w:val="22"/>
          <w:szCs w:val="22"/>
        </w:rPr>
        <w:t xml:space="preserve"> 250 words each)</w:t>
      </w:r>
      <w:r w:rsidRPr="001150F4">
        <w:rPr>
          <w:rFonts w:asciiTheme="majorHAnsi" w:hAnsiTheme="majorHAnsi"/>
          <w:sz w:val="22"/>
          <w:szCs w:val="22"/>
        </w:rPr>
        <w:t>)</w:t>
      </w:r>
    </w:p>
    <w:p w14:paraId="44910472" w14:textId="5E33222B" w:rsidR="004B7182" w:rsidRDefault="004B7182" w:rsidP="004B7182">
      <w:pPr>
        <w:rPr>
          <w:rFonts w:asciiTheme="majorHAnsi" w:hAnsiTheme="majorHAnsi"/>
          <w:sz w:val="22"/>
          <w:szCs w:val="22"/>
        </w:rPr>
      </w:pPr>
    </w:p>
    <w:p w14:paraId="62D00E0C" w14:textId="7A49144E" w:rsidR="00880C39" w:rsidRPr="00880C39" w:rsidRDefault="00880C39" w:rsidP="00880C39">
      <w:pPr>
        <w:rPr>
          <w:sz w:val="22"/>
          <w:szCs w:val="22"/>
        </w:rPr>
      </w:pPr>
      <w:r w:rsidRPr="00880C39">
        <w:rPr>
          <w:rFonts w:ascii="Calibri" w:hAnsi="Calibri" w:cs="Calibri"/>
          <w:sz w:val="22"/>
          <w:szCs w:val="22"/>
        </w:rPr>
        <w:t xml:space="preserve">The LDC recognizes that some individuals’ professional positions prevent them from extensive volunteer activities. Applications will be reviewed with the individuals’ time in the field and related OR relevant experiences in mind. Applicants will be evaluated based on growth potential, filling identified need(s) of the board, and the capability to enhance and advance the work of the LDC. </w:t>
      </w:r>
    </w:p>
    <w:p w14:paraId="6AB2A77B" w14:textId="77777777" w:rsidR="00880C39" w:rsidRPr="001150F4" w:rsidRDefault="00880C39" w:rsidP="004B7182">
      <w:pPr>
        <w:rPr>
          <w:rFonts w:asciiTheme="majorHAnsi" w:hAnsiTheme="majorHAnsi"/>
          <w:sz w:val="22"/>
          <w:szCs w:val="22"/>
        </w:rPr>
      </w:pPr>
    </w:p>
    <w:p w14:paraId="62BB7E0C" w14:textId="4E3B080C" w:rsidR="004B7182" w:rsidRPr="001150F4" w:rsidRDefault="004B7182" w:rsidP="004B7182">
      <w:pPr>
        <w:rPr>
          <w:rFonts w:asciiTheme="majorHAnsi" w:hAnsiTheme="majorHAnsi"/>
          <w:sz w:val="22"/>
          <w:szCs w:val="22"/>
        </w:rPr>
      </w:pPr>
      <w:r w:rsidRPr="001150F4">
        <w:rPr>
          <w:rFonts w:asciiTheme="majorHAnsi" w:hAnsiTheme="majorHAnsi"/>
          <w:sz w:val="22"/>
          <w:szCs w:val="22"/>
        </w:rPr>
        <w:t>Describe your experience, professional and/or volunteer, with developing leaders OR leadership potential in others.</w:t>
      </w:r>
    </w:p>
    <w:p w14:paraId="45AD3766" w14:textId="78F879E2" w:rsidR="0066247E" w:rsidRPr="001150F4" w:rsidRDefault="004B7182" w:rsidP="004B7182">
      <w:pPr>
        <w:rPr>
          <w:rFonts w:asciiTheme="majorHAnsi" w:hAnsiTheme="majorHAnsi"/>
          <w:sz w:val="22"/>
          <w:szCs w:val="22"/>
        </w:rPr>
      </w:pPr>
      <w:r w:rsidRPr="001150F4">
        <w:rPr>
          <w:rFonts w:asciiTheme="majorHAnsi" w:hAnsiTheme="majorHAnsi"/>
          <w:sz w:val="22"/>
          <w:szCs w:val="22"/>
        </w:rPr>
        <w:t xml:space="preserve">In addition to the experience(s) described in #10, describe (a) major achievement(s) and/or experience(s) that will help you be successful on the LDC and why. </w:t>
      </w:r>
    </w:p>
    <w:p w14:paraId="6F68B99A" w14:textId="5BF44CF3" w:rsidR="009F0543" w:rsidRPr="001150F4" w:rsidRDefault="009F0543" w:rsidP="004B7182">
      <w:pPr>
        <w:rPr>
          <w:rFonts w:asciiTheme="majorHAnsi" w:hAnsiTheme="majorHAnsi"/>
          <w:sz w:val="22"/>
          <w:szCs w:val="22"/>
        </w:rPr>
      </w:pPr>
    </w:p>
    <w:p w14:paraId="4638FEB0" w14:textId="1C290FA5" w:rsidR="001117D2" w:rsidRPr="001150F4" w:rsidRDefault="001117D2" w:rsidP="004B7182">
      <w:pPr>
        <w:rPr>
          <w:rFonts w:asciiTheme="majorHAnsi" w:hAnsiTheme="majorHAnsi"/>
          <w:b/>
          <w:sz w:val="22"/>
          <w:szCs w:val="22"/>
        </w:rPr>
      </w:pPr>
      <w:bookmarkStart w:id="6" w:name="_Hlk29193599"/>
      <w:r w:rsidRPr="001150F4">
        <w:rPr>
          <w:rFonts w:asciiTheme="majorHAnsi" w:hAnsiTheme="majorHAnsi"/>
          <w:b/>
          <w:sz w:val="22"/>
          <w:szCs w:val="22"/>
        </w:rPr>
        <w:t>Video Response</w:t>
      </w:r>
    </w:p>
    <w:p w14:paraId="6E49E476" w14:textId="77777777" w:rsidR="001117D2" w:rsidRPr="001150F4" w:rsidRDefault="001117D2" w:rsidP="004B7182">
      <w:pPr>
        <w:rPr>
          <w:rFonts w:asciiTheme="majorHAnsi" w:hAnsiTheme="majorHAnsi"/>
          <w:sz w:val="22"/>
          <w:szCs w:val="22"/>
        </w:rPr>
      </w:pPr>
    </w:p>
    <w:p w14:paraId="1FFD2AB2" w14:textId="551939F1" w:rsidR="009F0543" w:rsidRPr="001150F4" w:rsidRDefault="009F0543" w:rsidP="004B7182">
      <w:pPr>
        <w:rPr>
          <w:rFonts w:asciiTheme="majorHAnsi" w:hAnsiTheme="majorHAnsi" w:cstheme="majorHAnsi"/>
          <w:color w:val="333333"/>
          <w:sz w:val="22"/>
          <w:szCs w:val="22"/>
          <w:shd w:val="clear" w:color="auto" w:fill="FFFFFF"/>
        </w:rPr>
      </w:pPr>
      <w:r w:rsidRPr="001150F4">
        <w:rPr>
          <w:rFonts w:asciiTheme="majorHAnsi" w:hAnsiTheme="majorHAnsi" w:cstheme="majorHAnsi"/>
          <w:color w:val="333333"/>
          <w:sz w:val="22"/>
          <w:szCs w:val="22"/>
          <w:shd w:val="clear" w:color="auto" w:fill="FFFFFF"/>
        </w:rPr>
        <w:t>Please provide</w:t>
      </w:r>
      <w:r w:rsidR="001117D2" w:rsidRPr="001150F4">
        <w:rPr>
          <w:rFonts w:asciiTheme="majorHAnsi" w:hAnsiTheme="majorHAnsi" w:cstheme="majorHAnsi"/>
          <w:color w:val="333333"/>
          <w:sz w:val="22"/>
          <w:szCs w:val="22"/>
          <w:shd w:val="clear" w:color="auto" w:fill="FFFFFF"/>
        </w:rPr>
        <w:t xml:space="preserve"> </w:t>
      </w:r>
      <w:r w:rsidRPr="001150F4">
        <w:rPr>
          <w:rFonts w:asciiTheme="majorHAnsi" w:hAnsiTheme="majorHAnsi" w:cstheme="majorHAnsi"/>
          <w:color w:val="333333"/>
          <w:sz w:val="22"/>
          <w:szCs w:val="22"/>
          <w:shd w:val="clear" w:color="auto" w:fill="FFFFFF"/>
        </w:rPr>
        <w:t xml:space="preserve">an "unlisted" video link (not "private") to the following question in the text box below. For more </w:t>
      </w:r>
      <w:r w:rsidR="00EE7572" w:rsidRPr="001150F4">
        <w:rPr>
          <w:rFonts w:asciiTheme="majorHAnsi" w:hAnsiTheme="majorHAnsi" w:cstheme="majorHAnsi"/>
          <w:color w:val="333333"/>
          <w:sz w:val="22"/>
          <w:szCs w:val="22"/>
          <w:shd w:val="clear" w:color="auto" w:fill="FFFFFF"/>
        </w:rPr>
        <w:t>information</w:t>
      </w:r>
      <w:r w:rsidRPr="001150F4">
        <w:rPr>
          <w:rFonts w:asciiTheme="majorHAnsi" w:hAnsiTheme="majorHAnsi" w:cstheme="majorHAnsi"/>
          <w:color w:val="333333"/>
          <w:sz w:val="22"/>
          <w:szCs w:val="22"/>
          <w:shd w:val="clear" w:color="auto" w:fill="FFFFFF"/>
        </w:rPr>
        <w:t xml:space="preserve"> on setting your video privacy settings see </w:t>
      </w:r>
      <w:hyperlink r:id="rId23" w:tgtFrame="_blank" w:history="1">
        <w:r w:rsidRPr="001150F4">
          <w:rPr>
            <w:rStyle w:val="Hyperlink"/>
            <w:rFonts w:asciiTheme="majorHAnsi" w:hAnsiTheme="majorHAnsi" w:cstheme="majorHAnsi"/>
            <w:color w:val="007FAA"/>
            <w:sz w:val="22"/>
            <w:szCs w:val="22"/>
            <w:shd w:val="clear" w:color="auto" w:fill="FFFFFF"/>
          </w:rPr>
          <w:t>click here</w:t>
        </w:r>
      </w:hyperlink>
      <w:r w:rsidRPr="001150F4">
        <w:rPr>
          <w:rFonts w:asciiTheme="majorHAnsi" w:hAnsiTheme="majorHAnsi" w:cstheme="majorHAnsi"/>
          <w:color w:val="333333"/>
          <w:sz w:val="22"/>
          <w:szCs w:val="22"/>
          <w:shd w:val="clear" w:color="auto" w:fill="FFFFFF"/>
        </w:rPr>
        <w:t xml:space="preserve">. If you still need additional assistance, contact </w:t>
      </w:r>
      <w:hyperlink r:id="rId24" w:history="1">
        <w:r w:rsidRPr="001150F4">
          <w:rPr>
            <w:rStyle w:val="Hyperlink"/>
            <w:rFonts w:asciiTheme="majorHAnsi" w:hAnsiTheme="majorHAnsi" w:cstheme="majorHAnsi"/>
            <w:sz w:val="22"/>
            <w:szCs w:val="22"/>
            <w:shd w:val="clear" w:color="auto" w:fill="FFFFFF"/>
          </w:rPr>
          <w:t>Robin Brewer</w:t>
        </w:r>
      </w:hyperlink>
      <w:r w:rsidRPr="001150F4">
        <w:rPr>
          <w:rFonts w:asciiTheme="majorHAnsi" w:hAnsiTheme="majorHAnsi" w:cstheme="majorHAnsi"/>
          <w:color w:val="333333"/>
          <w:sz w:val="22"/>
          <w:szCs w:val="22"/>
          <w:shd w:val="clear" w:color="auto" w:fill="FFFFFF"/>
        </w:rPr>
        <w:t>. </w:t>
      </w:r>
      <w:r w:rsidR="00CF2E77" w:rsidRPr="001150F4">
        <w:rPr>
          <w:rFonts w:asciiTheme="majorHAnsi" w:hAnsiTheme="majorHAnsi" w:cstheme="majorHAnsi"/>
          <w:color w:val="333333"/>
          <w:sz w:val="22"/>
          <w:szCs w:val="22"/>
          <w:shd w:val="clear" w:color="auto" w:fill="FFFFFF"/>
        </w:rPr>
        <w:t>Your response should be one minute or less.</w:t>
      </w:r>
    </w:p>
    <w:p w14:paraId="23CF6C75" w14:textId="6780956D" w:rsidR="001117D2" w:rsidRPr="001150F4" w:rsidRDefault="001117D2" w:rsidP="004B7182">
      <w:pPr>
        <w:rPr>
          <w:rFonts w:asciiTheme="majorHAnsi" w:hAnsiTheme="majorHAnsi" w:cstheme="majorHAnsi"/>
          <w:color w:val="333333"/>
          <w:sz w:val="22"/>
          <w:szCs w:val="22"/>
          <w:shd w:val="clear" w:color="auto" w:fill="FFFFFF"/>
        </w:rPr>
      </w:pPr>
    </w:p>
    <w:p w14:paraId="40A6E76F" w14:textId="150C5A23" w:rsidR="00574D8A" w:rsidRPr="001150F4" w:rsidRDefault="00574D8A" w:rsidP="001457DC">
      <w:pPr>
        <w:ind w:left="720"/>
        <w:rPr>
          <w:rFonts w:asciiTheme="majorHAnsi" w:hAnsiTheme="majorHAnsi"/>
          <w:color w:val="000000"/>
          <w:sz w:val="22"/>
          <w:szCs w:val="22"/>
        </w:rPr>
      </w:pPr>
      <w:bookmarkStart w:id="7" w:name="_Hlk54181897"/>
      <w:r w:rsidRPr="001150F4">
        <w:rPr>
          <w:rFonts w:asciiTheme="majorHAnsi" w:hAnsiTheme="majorHAnsi"/>
          <w:color w:val="000000"/>
          <w:sz w:val="22"/>
          <w:szCs w:val="22"/>
        </w:rPr>
        <w:t>You are meeting</w:t>
      </w:r>
      <w:r w:rsidR="004D7BFF" w:rsidRPr="001150F4">
        <w:rPr>
          <w:rFonts w:asciiTheme="majorHAnsi" w:hAnsiTheme="majorHAnsi"/>
          <w:color w:val="000000"/>
          <w:sz w:val="22"/>
          <w:szCs w:val="22"/>
        </w:rPr>
        <w:t xml:space="preserve"> with</w:t>
      </w:r>
      <w:r w:rsidRPr="001150F4">
        <w:rPr>
          <w:rFonts w:asciiTheme="majorHAnsi" w:hAnsiTheme="majorHAnsi"/>
          <w:color w:val="000000"/>
          <w:sz w:val="22"/>
          <w:szCs w:val="22"/>
        </w:rPr>
        <w:t xml:space="preserve"> a CEC member (or group of members) that you feel would be a good leadership candidate.  In one minute or less, </w:t>
      </w:r>
      <w:r w:rsidRPr="001150F4">
        <w:rPr>
          <w:rFonts w:asciiTheme="majorHAnsi" w:hAnsiTheme="majorHAnsi" w:cs="Arial"/>
          <w:color w:val="333333"/>
          <w:sz w:val="22"/>
          <w:szCs w:val="22"/>
        </w:rPr>
        <w:t xml:space="preserve">explain the </w:t>
      </w:r>
      <w:r w:rsidR="007D3C02" w:rsidRPr="001150F4">
        <w:rPr>
          <w:rFonts w:asciiTheme="majorHAnsi" w:hAnsiTheme="majorHAnsi" w:cs="Arial"/>
          <w:color w:val="333333"/>
          <w:sz w:val="22"/>
          <w:szCs w:val="22"/>
        </w:rPr>
        <w:t>impact</w:t>
      </w:r>
      <w:r w:rsidRPr="001150F4">
        <w:rPr>
          <w:rFonts w:asciiTheme="majorHAnsi" w:hAnsiTheme="majorHAnsi" w:cs="Arial"/>
          <w:color w:val="333333"/>
          <w:sz w:val="22"/>
          <w:szCs w:val="22"/>
        </w:rPr>
        <w:t xml:space="preserve"> of pursuing a volunteer </w:t>
      </w:r>
      <w:r w:rsidRPr="001150F4">
        <w:rPr>
          <w:rFonts w:asciiTheme="majorHAnsi" w:hAnsiTheme="majorHAnsi" w:cs="Arial"/>
          <w:color w:val="333333"/>
          <w:sz w:val="22"/>
          <w:szCs w:val="22"/>
        </w:rPr>
        <w:lastRenderedPageBreak/>
        <w:t>leadership role within the organization (for example, why should that person pursue a leadership position in a unit/division, on a committee, on the CEC Board of Directors, etc.</w:t>
      </w:r>
      <w:r w:rsidRPr="001150F4">
        <w:rPr>
          <w:rFonts w:asciiTheme="majorHAnsi" w:hAnsiTheme="majorHAnsi"/>
          <w:color w:val="000000"/>
          <w:sz w:val="22"/>
          <w:szCs w:val="22"/>
        </w:rPr>
        <w:t>). In one minute or less, record</w:t>
      </w:r>
      <w:r w:rsidR="00CF2E77" w:rsidRPr="001150F4">
        <w:rPr>
          <w:rFonts w:asciiTheme="majorHAnsi" w:hAnsiTheme="majorHAnsi"/>
          <w:color w:val="000000"/>
          <w:sz w:val="22"/>
          <w:szCs w:val="22"/>
        </w:rPr>
        <w:t xml:space="preserve"> the </w:t>
      </w:r>
      <w:r w:rsidR="00EB778E" w:rsidRPr="001150F4">
        <w:rPr>
          <w:rFonts w:asciiTheme="majorHAnsi" w:hAnsiTheme="majorHAnsi"/>
          <w:color w:val="000000"/>
          <w:sz w:val="22"/>
          <w:szCs w:val="22"/>
        </w:rPr>
        <w:t>conversation/</w:t>
      </w:r>
      <w:r w:rsidR="00CF2E77" w:rsidRPr="001150F4">
        <w:rPr>
          <w:rFonts w:asciiTheme="majorHAnsi" w:hAnsiTheme="majorHAnsi"/>
          <w:color w:val="000000"/>
          <w:sz w:val="22"/>
          <w:szCs w:val="22"/>
        </w:rPr>
        <w:t xml:space="preserve">dialogue you would have with </w:t>
      </w:r>
      <w:r w:rsidRPr="001150F4">
        <w:rPr>
          <w:rFonts w:asciiTheme="majorHAnsi" w:hAnsiTheme="majorHAnsi"/>
          <w:color w:val="000000"/>
          <w:sz w:val="22"/>
          <w:szCs w:val="22"/>
        </w:rPr>
        <w:t>this/these potential candidate(s).</w:t>
      </w:r>
    </w:p>
    <w:bookmarkEnd w:id="7"/>
    <w:p w14:paraId="18B2A3BA" w14:textId="77777777" w:rsidR="00574D8A" w:rsidRPr="001150F4" w:rsidRDefault="00574D8A" w:rsidP="004B7182">
      <w:pPr>
        <w:rPr>
          <w:rFonts w:asciiTheme="majorHAnsi" w:hAnsiTheme="majorHAnsi"/>
          <w:sz w:val="22"/>
          <w:szCs w:val="22"/>
        </w:rPr>
      </w:pPr>
    </w:p>
    <w:p w14:paraId="28BDEF52" w14:textId="227A376E" w:rsidR="007A6B3C" w:rsidRPr="001150F4" w:rsidRDefault="007A6B3C" w:rsidP="007A6B3C">
      <w:pPr>
        <w:rPr>
          <w:rFonts w:asciiTheme="majorHAnsi" w:hAnsiTheme="majorHAnsi"/>
          <w:b/>
          <w:sz w:val="22"/>
          <w:szCs w:val="22"/>
        </w:rPr>
      </w:pPr>
      <w:r w:rsidRPr="001150F4">
        <w:rPr>
          <w:rFonts w:asciiTheme="majorHAnsi" w:hAnsiTheme="majorHAnsi"/>
          <w:b/>
          <w:sz w:val="22"/>
          <w:szCs w:val="22"/>
        </w:rPr>
        <w:t>Primary</w:t>
      </w:r>
      <w:r w:rsidR="00132F5A" w:rsidRPr="001150F4">
        <w:rPr>
          <w:rFonts w:asciiTheme="majorHAnsi" w:hAnsiTheme="majorHAnsi"/>
          <w:b/>
          <w:sz w:val="22"/>
          <w:szCs w:val="22"/>
        </w:rPr>
        <w:t xml:space="preserve"> Professional Position</w:t>
      </w:r>
    </w:p>
    <w:p w14:paraId="1992EB64" w14:textId="5D76F692" w:rsidR="007A6B3C" w:rsidRPr="001150F4" w:rsidRDefault="002D2FD1" w:rsidP="007A6B3C">
      <w:pPr>
        <w:rPr>
          <w:rFonts w:asciiTheme="majorHAnsi" w:hAnsiTheme="majorHAnsi"/>
          <w:sz w:val="22"/>
          <w:szCs w:val="22"/>
        </w:rPr>
      </w:pPr>
      <w:r w:rsidRPr="001150F4">
        <w:rPr>
          <w:rFonts w:asciiTheme="majorHAnsi" w:hAnsiTheme="majorHAnsi"/>
          <w:sz w:val="22"/>
          <w:szCs w:val="22"/>
        </w:rPr>
        <w:t>What is you</w:t>
      </w:r>
      <w:r w:rsidR="007A6B3C" w:rsidRPr="001150F4">
        <w:rPr>
          <w:rFonts w:asciiTheme="majorHAnsi" w:hAnsiTheme="majorHAnsi"/>
          <w:sz w:val="22"/>
          <w:szCs w:val="22"/>
        </w:rPr>
        <w:t>r current primary professional position?</w:t>
      </w:r>
    </w:p>
    <w:p w14:paraId="742A02AF"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 xml:space="preserve">Current Primary Position Title </w:t>
      </w:r>
    </w:p>
    <w:p w14:paraId="0AB5D655"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Agency, Organization or Institution</w:t>
      </w:r>
    </w:p>
    <w:p w14:paraId="7CEC3DF0"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 xml:space="preserve">City, State/Province, Country </w:t>
      </w:r>
    </w:p>
    <w:p w14:paraId="33795BFE" w14:textId="1C6B7D12" w:rsidR="001A246F" w:rsidRPr="001150F4" w:rsidRDefault="001A246F">
      <w:pPr>
        <w:rPr>
          <w:rFonts w:asciiTheme="majorHAnsi" w:hAnsiTheme="majorHAnsi"/>
          <w:b/>
          <w:sz w:val="22"/>
          <w:szCs w:val="22"/>
        </w:rPr>
      </w:pPr>
    </w:p>
    <w:p w14:paraId="3F992ABB" w14:textId="7AE80E4B" w:rsidR="007A6B3C" w:rsidRPr="001150F4" w:rsidRDefault="007A6B3C" w:rsidP="007A6B3C">
      <w:pPr>
        <w:rPr>
          <w:rFonts w:asciiTheme="majorHAnsi" w:hAnsiTheme="majorHAnsi"/>
          <w:b/>
          <w:sz w:val="22"/>
          <w:szCs w:val="22"/>
        </w:rPr>
      </w:pPr>
      <w:r w:rsidRPr="001150F4">
        <w:rPr>
          <w:rFonts w:asciiTheme="majorHAnsi" w:hAnsiTheme="majorHAnsi"/>
          <w:b/>
          <w:sz w:val="22"/>
          <w:szCs w:val="22"/>
        </w:rPr>
        <w:t xml:space="preserve">Secondary </w:t>
      </w:r>
      <w:r w:rsidR="00132F5A" w:rsidRPr="001150F4">
        <w:rPr>
          <w:rFonts w:asciiTheme="majorHAnsi" w:hAnsiTheme="majorHAnsi"/>
          <w:b/>
          <w:sz w:val="22"/>
          <w:szCs w:val="22"/>
        </w:rPr>
        <w:t xml:space="preserve">Professional Position </w:t>
      </w:r>
      <w:r w:rsidRPr="001150F4">
        <w:rPr>
          <w:rFonts w:asciiTheme="majorHAnsi" w:hAnsiTheme="majorHAnsi"/>
          <w:b/>
          <w:sz w:val="22"/>
          <w:szCs w:val="22"/>
        </w:rPr>
        <w:t>(</w:t>
      </w:r>
      <w:r w:rsidR="00132F5A" w:rsidRPr="001150F4">
        <w:rPr>
          <w:rFonts w:asciiTheme="majorHAnsi" w:hAnsiTheme="majorHAnsi"/>
          <w:b/>
          <w:sz w:val="22"/>
          <w:szCs w:val="22"/>
        </w:rPr>
        <w:t>if applicable</w:t>
      </w:r>
      <w:r w:rsidRPr="001150F4">
        <w:rPr>
          <w:rFonts w:asciiTheme="majorHAnsi" w:hAnsiTheme="majorHAnsi"/>
          <w:b/>
          <w:sz w:val="22"/>
          <w:szCs w:val="22"/>
        </w:rPr>
        <w:t>)</w:t>
      </w:r>
    </w:p>
    <w:p w14:paraId="62A330E9" w14:textId="3205E906" w:rsidR="002D2FD1" w:rsidRPr="001150F4" w:rsidRDefault="002D2FD1" w:rsidP="002D2FD1">
      <w:pPr>
        <w:rPr>
          <w:rFonts w:asciiTheme="majorHAnsi" w:hAnsiTheme="majorHAnsi"/>
          <w:sz w:val="22"/>
          <w:szCs w:val="22"/>
        </w:rPr>
      </w:pPr>
      <w:r w:rsidRPr="001150F4">
        <w:rPr>
          <w:rFonts w:asciiTheme="majorHAnsi" w:hAnsiTheme="majorHAnsi"/>
          <w:sz w:val="22"/>
          <w:szCs w:val="22"/>
        </w:rPr>
        <w:t>What is your current secondary professional position?</w:t>
      </w:r>
    </w:p>
    <w:p w14:paraId="6C96B045"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Current Secondary Position Title</w:t>
      </w:r>
    </w:p>
    <w:p w14:paraId="6BF52DDE"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Agency, Organization or Institution</w:t>
      </w:r>
    </w:p>
    <w:p w14:paraId="37ED7F95"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City, State/Province, Country</w:t>
      </w:r>
    </w:p>
    <w:p w14:paraId="2D443A31" w14:textId="77777777" w:rsidR="007A6B3C" w:rsidRPr="001150F4" w:rsidRDefault="007A6B3C" w:rsidP="007A6B3C">
      <w:pPr>
        <w:rPr>
          <w:rFonts w:asciiTheme="majorHAnsi" w:hAnsiTheme="majorHAnsi"/>
          <w:b/>
          <w:sz w:val="22"/>
          <w:szCs w:val="22"/>
        </w:rPr>
      </w:pPr>
    </w:p>
    <w:p w14:paraId="2D793315" w14:textId="77777777" w:rsidR="007A6B3C" w:rsidRPr="001150F4" w:rsidRDefault="007A6B3C" w:rsidP="007A6B3C">
      <w:pPr>
        <w:rPr>
          <w:rFonts w:asciiTheme="majorHAnsi" w:hAnsiTheme="majorHAnsi"/>
          <w:b/>
          <w:sz w:val="22"/>
          <w:szCs w:val="22"/>
        </w:rPr>
      </w:pPr>
      <w:r w:rsidRPr="001150F4">
        <w:rPr>
          <w:rFonts w:asciiTheme="majorHAnsi" w:hAnsiTheme="majorHAnsi"/>
          <w:b/>
          <w:sz w:val="22"/>
          <w:szCs w:val="22"/>
        </w:rPr>
        <w:t>Education</w:t>
      </w:r>
    </w:p>
    <w:p w14:paraId="1DA978D5" w14:textId="06DC5E14" w:rsidR="007A6B3C" w:rsidRPr="001150F4" w:rsidRDefault="007A6B3C" w:rsidP="007A6B3C">
      <w:pPr>
        <w:rPr>
          <w:rFonts w:asciiTheme="majorHAnsi" w:hAnsiTheme="majorHAnsi"/>
          <w:sz w:val="22"/>
          <w:szCs w:val="22"/>
        </w:rPr>
      </w:pPr>
      <w:r w:rsidRPr="001150F4">
        <w:rPr>
          <w:rFonts w:asciiTheme="majorHAnsi" w:hAnsiTheme="majorHAnsi"/>
          <w:sz w:val="22"/>
          <w:szCs w:val="22"/>
        </w:rPr>
        <w:t xml:space="preserve">List </w:t>
      </w:r>
      <w:r w:rsidR="00285BCB" w:rsidRPr="001150F4">
        <w:rPr>
          <w:rFonts w:asciiTheme="majorHAnsi" w:hAnsiTheme="majorHAnsi"/>
          <w:sz w:val="22"/>
          <w:szCs w:val="22"/>
        </w:rPr>
        <w:t xml:space="preserve">highest </w:t>
      </w:r>
      <w:r w:rsidRPr="001150F4">
        <w:rPr>
          <w:rFonts w:asciiTheme="majorHAnsi" w:hAnsiTheme="majorHAnsi"/>
          <w:sz w:val="22"/>
          <w:szCs w:val="22"/>
        </w:rPr>
        <w:t xml:space="preserve">degree, major, granting institution and year received. </w:t>
      </w:r>
    </w:p>
    <w:p w14:paraId="098D52CE" w14:textId="77777777" w:rsidR="007A6B3C" w:rsidRPr="001150F4" w:rsidRDefault="007A6B3C" w:rsidP="007A6B3C">
      <w:pPr>
        <w:rPr>
          <w:rFonts w:asciiTheme="majorHAnsi" w:hAnsiTheme="majorHAnsi"/>
          <w:b/>
          <w:sz w:val="22"/>
          <w:szCs w:val="22"/>
        </w:rPr>
      </w:pPr>
    </w:p>
    <w:p w14:paraId="36EA0134" w14:textId="77777777" w:rsidR="007A6B3C" w:rsidRPr="001150F4" w:rsidRDefault="007A6B3C" w:rsidP="007A6B3C">
      <w:pPr>
        <w:rPr>
          <w:rFonts w:asciiTheme="majorHAnsi" w:hAnsiTheme="majorHAnsi"/>
          <w:b/>
          <w:bCs/>
          <w:sz w:val="22"/>
          <w:szCs w:val="22"/>
        </w:rPr>
      </w:pPr>
      <w:r w:rsidRPr="001150F4">
        <w:rPr>
          <w:rFonts w:asciiTheme="majorHAnsi" w:hAnsiTheme="majorHAnsi"/>
          <w:b/>
          <w:bCs/>
          <w:sz w:val="22"/>
          <w:szCs w:val="22"/>
        </w:rPr>
        <w:t>CEC Membership</w:t>
      </w:r>
    </w:p>
    <w:p w14:paraId="4A3CEDB9"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Membership Number</w:t>
      </w:r>
    </w:p>
    <w:p w14:paraId="1E78B723" w14:textId="77777777" w:rsidR="007A6B3C" w:rsidRPr="001150F4" w:rsidRDefault="007A6B3C" w:rsidP="007A6B3C">
      <w:pPr>
        <w:rPr>
          <w:rFonts w:asciiTheme="majorHAnsi" w:hAnsiTheme="majorHAnsi"/>
          <w:sz w:val="22"/>
          <w:szCs w:val="22"/>
        </w:rPr>
      </w:pPr>
      <w:r w:rsidRPr="001150F4">
        <w:rPr>
          <w:rFonts w:asciiTheme="majorHAnsi" w:hAnsiTheme="majorHAnsi"/>
          <w:sz w:val="22"/>
          <w:szCs w:val="22"/>
        </w:rPr>
        <w:t>Number years you have been a CEC member</w:t>
      </w:r>
    </w:p>
    <w:p w14:paraId="181686E5" w14:textId="089886A9" w:rsidR="007A6B3C" w:rsidRPr="001150F4" w:rsidRDefault="007A6B3C" w:rsidP="007A6B3C">
      <w:pPr>
        <w:rPr>
          <w:rFonts w:asciiTheme="majorHAnsi" w:hAnsiTheme="majorHAnsi"/>
          <w:sz w:val="22"/>
          <w:szCs w:val="22"/>
        </w:rPr>
      </w:pPr>
      <w:r w:rsidRPr="001150F4">
        <w:rPr>
          <w:rFonts w:asciiTheme="majorHAnsi" w:hAnsiTheme="majorHAnsi"/>
          <w:sz w:val="22"/>
          <w:szCs w:val="22"/>
        </w:rPr>
        <w:t>State/Provincial Unit</w:t>
      </w:r>
      <w:r w:rsidR="00B1788D" w:rsidRPr="001150F4">
        <w:rPr>
          <w:rFonts w:asciiTheme="majorHAnsi" w:hAnsiTheme="majorHAnsi"/>
          <w:sz w:val="22"/>
          <w:szCs w:val="22"/>
        </w:rPr>
        <w:t xml:space="preserve"> Membership</w:t>
      </w:r>
    </w:p>
    <w:p w14:paraId="3341B61D" w14:textId="3E1AA4A5" w:rsidR="007A6B3C" w:rsidRPr="001150F4" w:rsidRDefault="007A6B3C" w:rsidP="007A6B3C">
      <w:pPr>
        <w:rPr>
          <w:rFonts w:asciiTheme="majorHAnsi" w:hAnsiTheme="majorHAnsi"/>
          <w:sz w:val="22"/>
          <w:szCs w:val="22"/>
        </w:rPr>
      </w:pPr>
      <w:r w:rsidRPr="001150F4">
        <w:rPr>
          <w:rFonts w:asciiTheme="majorHAnsi" w:hAnsiTheme="majorHAnsi"/>
          <w:sz w:val="22"/>
          <w:szCs w:val="22"/>
        </w:rPr>
        <w:t>Division Memberships</w:t>
      </w:r>
    </w:p>
    <w:p w14:paraId="1F2B11C1" w14:textId="5254DB59" w:rsidR="007070DA" w:rsidRPr="001150F4" w:rsidRDefault="007070DA" w:rsidP="007A6B3C">
      <w:pPr>
        <w:rPr>
          <w:rFonts w:asciiTheme="majorHAnsi" w:hAnsiTheme="majorHAnsi"/>
          <w:sz w:val="22"/>
          <w:szCs w:val="22"/>
        </w:rPr>
      </w:pPr>
    </w:p>
    <w:p w14:paraId="7CDAB940" w14:textId="4EECFA9C" w:rsidR="000628C2" w:rsidRPr="001150F4" w:rsidRDefault="007C4505" w:rsidP="00976E3C">
      <w:pPr>
        <w:rPr>
          <w:rFonts w:asciiTheme="majorHAnsi" w:hAnsiTheme="majorHAnsi"/>
          <w:sz w:val="22"/>
          <w:szCs w:val="22"/>
        </w:rPr>
      </w:pPr>
      <w:r w:rsidRPr="001150F4">
        <w:rPr>
          <w:rFonts w:asciiTheme="majorHAnsi" w:hAnsiTheme="majorHAnsi"/>
          <w:b/>
          <w:sz w:val="22"/>
          <w:szCs w:val="22"/>
        </w:rPr>
        <w:t xml:space="preserve">Diversity and </w:t>
      </w:r>
      <w:r w:rsidR="00C51947" w:rsidRPr="001150F4">
        <w:rPr>
          <w:rFonts w:asciiTheme="majorHAnsi" w:hAnsiTheme="majorHAnsi"/>
          <w:b/>
          <w:sz w:val="22"/>
          <w:szCs w:val="22"/>
        </w:rPr>
        <w:t xml:space="preserve">Demographic Information </w:t>
      </w:r>
    </w:p>
    <w:p w14:paraId="6D1948E2" w14:textId="29864324" w:rsidR="008B45E2" w:rsidRPr="001150F4" w:rsidRDefault="00F7216F" w:rsidP="00F7216F">
      <w:pPr>
        <w:autoSpaceDE w:val="0"/>
        <w:autoSpaceDN w:val="0"/>
        <w:adjustRightInd w:val="0"/>
        <w:ind w:right="-540"/>
        <w:rPr>
          <w:rFonts w:asciiTheme="majorHAnsi" w:hAnsiTheme="majorHAnsi" w:cstheme="majorHAnsi"/>
          <w:sz w:val="22"/>
          <w:szCs w:val="22"/>
          <w:shd w:val="clear" w:color="auto" w:fill="FFFFFF"/>
        </w:rPr>
      </w:pPr>
      <w:r w:rsidRPr="001150F4">
        <w:rPr>
          <w:rFonts w:asciiTheme="majorHAnsi" w:hAnsiTheme="majorHAnsi" w:cstheme="majorHAnsi"/>
          <w:sz w:val="22"/>
          <w:szCs w:val="22"/>
          <w:shd w:val="clear" w:color="auto" w:fill="FFFFFF"/>
        </w:rPr>
        <w:t>One of CEC's core values is Inclusiveness. We demonstrate this by a commitment to diversity, caring, and respect for the dignity and worth of all individuals. The CEC Board of Directors is committed to this core value so, while your responses to the following questions are optional, they will help CEC in its ongoing efforts to ensure diversity within its volunteer leadership.</w:t>
      </w:r>
      <w:r w:rsidR="008B45E2" w:rsidRPr="001150F4">
        <w:rPr>
          <w:rFonts w:asciiTheme="majorHAnsi" w:hAnsiTheme="majorHAnsi" w:cstheme="majorHAnsi"/>
          <w:sz w:val="22"/>
          <w:szCs w:val="22"/>
          <w:shd w:val="clear" w:color="auto" w:fill="FFFFFF"/>
        </w:rPr>
        <w:t xml:space="preserve"> Responses to the following questions will not be scored by the L</w:t>
      </w:r>
      <w:r w:rsidR="000D723F" w:rsidRPr="001150F4">
        <w:rPr>
          <w:rFonts w:asciiTheme="majorHAnsi" w:hAnsiTheme="majorHAnsi" w:cstheme="majorHAnsi"/>
          <w:sz w:val="22"/>
          <w:szCs w:val="22"/>
          <w:shd w:val="clear" w:color="auto" w:fill="FFFFFF"/>
        </w:rPr>
        <w:t>DC</w:t>
      </w:r>
      <w:r w:rsidR="008B45E2" w:rsidRPr="001150F4">
        <w:rPr>
          <w:rFonts w:asciiTheme="majorHAnsi" w:hAnsiTheme="majorHAnsi" w:cstheme="majorHAnsi"/>
          <w:sz w:val="22"/>
          <w:szCs w:val="22"/>
          <w:shd w:val="clear" w:color="auto" w:fill="FFFFFF"/>
        </w:rPr>
        <w:t xml:space="preserve"> in its slating or published for candidates ultimately slated.</w:t>
      </w:r>
    </w:p>
    <w:p w14:paraId="3764DFD3" w14:textId="77777777" w:rsidR="00F7216F" w:rsidRPr="001150F4" w:rsidRDefault="00F7216F" w:rsidP="00F7216F">
      <w:pPr>
        <w:autoSpaceDE w:val="0"/>
        <w:autoSpaceDN w:val="0"/>
        <w:adjustRightInd w:val="0"/>
        <w:ind w:right="-540"/>
        <w:rPr>
          <w:rFonts w:asciiTheme="majorHAnsi" w:hAnsiTheme="majorHAnsi" w:cstheme="majorHAnsi"/>
          <w:color w:val="333333"/>
          <w:sz w:val="22"/>
          <w:szCs w:val="22"/>
          <w:shd w:val="clear" w:color="auto" w:fill="FFFFFF"/>
        </w:rPr>
      </w:pPr>
    </w:p>
    <w:p w14:paraId="33EB7520" w14:textId="7B554CFB" w:rsidR="00F7216F" w:rsidRPr="001150F4" w:rsidRDefault="00063187" w:rsidP="00F7216F">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t>Age Range (Birth Year)</w:t>
      </w:r>
    </w:p>
    <w:p w14:paraId="127723CF" w14:textId="17C8CC21" w:rsidR="00063187" w:rsidRPr="001150F4" w:rsidRDefault="00063187"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1940s or earlier</w:t>
      </w:r>
    </w:p>
    <w:p w14:paraId="6F856018" w14:textId="5A52B3CD" w:rsidR="00F7216F"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1950s</w:t>
      </w:r>
    </w:p>
    <w:p w14:paraId="31C8A4A1" w14:textId="04C85863" w:rsidR="00063187"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1960s</w:t>
      </w:r>
    </w:p>
    <w:p w14:paraId="14F3705C" w14:textId="3E005911" w:rsidR="00063187"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1970s</w:t>
      </w:r>
    </w:p>
    <w:p w14:paraId="2E65A836" w14:textId="077124DF" w:rsidR="00063187"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1980s</w:t>
      </w:r>
    </w:p>
    <w:p w14:paraId="1AA0350A" w14:textId="1E32EBA7" w:rsidR="00063187"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1990s</w:t>
      </w:r>
    </w:p>
    <w:p w14:paraId="228725CF" w14:textId="0AA4D0DB" w:rsidR="00063187" w:rsidRPr="001150F4" w:rsidRDefault="00063187" w:rsidP="00063187">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2000s</w:t>
      </w:r>
    </w:p>
    <w:p w14:paraId="6AC473D3" w14:textId="68F7F62A" w:rsidR="00F7216F" w:rsidRPr="001150F4" w:rsidRDefault="00F7216F" w:rsidP="00F7216F">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t xml:space="preserve">Ethnicity (indicate all that apply) </w:t>
      </w:r>
    </w:p>
    <w:p w14:paraId="0D9C5047"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 xml:space="preserve">American Indian, Alaska Native or First Nations </w:t>
      </w:r>
    </w:p>
    <w:p w14:paraId="40C0798D"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Asian</w:t>
      </w:r>
    </w:p>
    <w:p w14:paraId="3303F42F"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 xml:space="preserve">Black or African American                     </w:t>
      </w:r>
    </w:p>
    <w:p w14:paraId="45065F66" w14:textId="77777777" w:rsidR="00387A06"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Hispanic, Latino/a or Spanish</w:t>
      </w:r>
    </w:p>
    <w:p w14:paraId="39BB805F" w14:textId="5B251A49" w:rsidR="00F7216F" w:rsidRPr="001150F4" w:rsidRDefault="00387A06"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Middle Eastern</w:t>
      </w:r>
      <w:r w:rsidR="00F7216F" w:rsidRPr="001150F4">
        <w:rPr>
          <w:rFonts w:asciiTheme="majorHAnsi" w:hAnsiTheme="majorHAnsi" w:cstheme="majorHAnsi"/>
          <w:sz w:val="22"/>
          <w:szCs w:val="22"/>
        </w:rPr>
        <w:t xml:space="preserve">                 </w:t>
      </w:r>
    </w:p>
    <w:p w14:paraId="6938996C"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 xml:space="preserve">Native Hawaiian or Pacific Islander     </w:t>
      </w:r>
    </w:p>
    <w:p w14:paraId="3B62A711"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 xml:space="preserve">White   </w:t>
      </w:r>
      <w:r w:rsidRPr="001150F4">
        <w:rPr>
          <w:rFonts w:asciiTheme="majorHAnsi" w:hAnsiTheme="majorHAnsi" w:cstheme="majorHAnsi"/>
          <w:sz w:val="22"/>
          <w:szCs w:val="22"/>
        </w:rPr>
        <w:tab/>
      </w:r>
    </w:p>
    <w:p w14:paraId="52B0010E" w14:textId="77777777" w:rsidR="00F7216F" w:rsidRPr="001150F4" w:rsidRDefault="00F7216F" w:rsidP="00F7216F">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Other (Please specify)</w:t>
      </w:r>
    </w:p>
    <w:p w14:paraId="27693EC6" w14:textId="10AB903F" w:rsidR="00905269" w:rsidRDefault="00905269">
      <w:pPr>
        <w:rPr>
          <w:rFonts w:asciiTheme="majorHAnsi" w:hAnsiTheme="majorHAnsi" w:cstheme="majorHAnsi"/>
          <w:b/>
          <w:sz w:val="22"/>
          <w:szCs w:val="22"/>
        </w:rPr>
      </w:pPr>
    </w:p>
    <w:p w14:paraId="530A533D" w14:textId="77777777" w:rsidR="00E37CB8" w:rsidRDefault="00E37CB8">
      <w:pPr>
        <w:rPr>
          <w:rFonts w:asciiTheme="majorHAnsi" w:hAnsiTheme="majorHAnsi" w:cstheme="majorHAnsi"/>
          <w:b/>
          <w:sz w:val="22"/>
          <w:szCs w:val="22"/>
        </w:rPr>
      </w:pPr>
      <w:r>
        <w:rPr>
          <w:rFonts w:asciiTheme="majorHAnsi" w:hAnsiTheme="majorHAnsi" w:cstheme="majorHAnsi"/>
          <w:b/>
          <w:sz w:val="22"/>
          <w:szCs w:val="22"/>
        </w:rPr>
        <w:br w:type="page"/>
      </w:r>
    </w:p>
    <w:p w14:paraId="47E68045" w14:textId="7ED52C1D" w:rsidR="00A156E4" w:rsidRPr="001150F4" w:rsidRDefault="00A156E4" w:rsidP="00A156E4">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lastRenderedPageBreak/>
        <w:t>Country of Origin</w:t>
      </w:r>
    </w:p>
    <w:p w14:paraId="70D3AE5B" w14:textId="77777777" w:rsidR="00A156E4" w:rsidRPr="001150F4" w:rsidRDefault="00A156E4" w:rsidP="00A156E4">
      <w:pPr>
        <w:autoSpaceDE w:val="0"/>
        <w:autoSpaceDN w:val="0"/>
        <w:adjustRightInd w:val="0"/>
        <w:ind w:right="-540"/>
        <w:rPr>
          <w:rFonts w:asciiTheme="majorHAnsi" w:hAnsiTheme="majorHAnsi" w:cstheme="majorHAnsi"/>
          <w:b/>
          <w:sz w:val="22"/>
          <w:szCs w:val="22"/>
        </w:rPr>
      </w:pPr>
    </w:p>
    <w:p w14:paraId="03D4CA5B" w14:textId="77777777" w:rsidR="00A156E4" w:rsidRPr="001150F4" w:rsidRDefault="00A156E4" w:rsidP="00A156E4">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t>Native Language</w:t>
      </w:r>
    </w:p>
    <w:p w14:paraId="20C9762A" w14:textId="77777777" w:rsidR="00A156E4" w:rsidRDefault="00A156E4">
      <w:pPr>
        <w:rPr>
          <w:rFonts w:asciiTheme="majorHAnsi" w:hAnsiTheme="majorHAnsi" w:cstheme="majorHAnsi"/>
          <w:b/>
          <w:sz w:val="22"/>
          <w:szCs w:val="22"/>
        </w:rPr>
      </w:pPr>
    </w:p>
    <w:p w14:paraId="4EC1867B" w14:textId="77777777" w:rsidR="00A156E4" w:rsidRPr="001150F4" w:rsidRDefault="00A156E4" w:rsidP="00A156E4">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t xml:space="preserve">Exceptionality/Disability </w:t>
      </w:r>
    </w:p>
    <w:p w14:paraId="1AA2C8A8" w14:textId="77777777" w:rsidR="00A156E4" w:rsidRPr="001150F4" w:rsidRDefault="00A156E4">
      <w:pPr>
        <w:rPr>
          <w:rFonts w:asciiTheme="majorHAnsi" w:hAnsiTheme="majorHAnsi" w:cstheme="majorHAnsi"/>
          <w:b/>
          <w:sz w:val="22"/>
          <w:szCs w:val="22"/>
        </w:rPr>
      </w:pPr>
    </w:p>
    <w:p w14:paraId="34BD4032" w14:textId="5CC9B8D7" w:rsidR="00A156E4" w:rsidRPr="00A156E4" w:rsidRDefault="00F7216F" w:rsidP="00A156E4">
      <w:pPr>
        <w:tabs>
          <w:tab w:val="left" w:pos="2910"/>
        </w:tabs>
        <w:autoSpaceDE w:val="0"/>
        <w:autoSpaceDN w:val="0"/>
        <w:adjustRightInd w:val="0"/>
        <w:ind w:right="-540"/>
        <w:rPr>
          <w:rFonts w:asciiTheme="majorHAnsi" w:hAnsiTheme="majorHAnsi" w:cstheme="majorHAnsi"/>
          <w:b/>
          <w:sz w:val="22"/>
          <w:szCs w:val="22"/>
        </w:rPr>
      </w:pPr>
      <w:r w:rsidRPr="00A156E4">
        <w:rPr>
          <w:rFonts w:asciiTheme="majorHAnsi" w:hAnsiTheme="majorHAnsi" w:cstheme="majorHAnsi"/>
          <w:b/>
          <w:sz w:val="22"/>
          <w:szCs w:val="22"/>
        </w:rPr>
        <w:t>Gender</w:t>
      </w:r>
      <w:r w:rsidR="00A156E4" w:rsidRPr="00A156E4">
        <w:rPr>
          <w:rFonts w:asciiTheme="majorHAnsi" w:hAnsiTheme="majorHAnsi" w:cstheme="majorHAnsi"/>
          <w:b/>
          <w:sz w:val="22"/>
          <w:szCs w:val="22"/>
        </w:rPr>
        <w:t xml:space="preserve"> /</w:t>
      </w:r>
      <w:r w:rsidRPr="00A156E4">
        <w:rPr>
          <w:rFonts w:asciiTheme="majorHAnsi" w:hAnsiTheme="majorHAnsi" w:cstheme="majorHAnsi"/>
          <w:b/>
          <w:sz w:val="22"/>
          <w:szCs w:val="22"/>
        </w:rPr>
        <w:t xml:space="preserve"> Gender Identity </w:t>
      </w:r>
    </w:p>
    <w:p w14:paraId="41C4FC4D" w14:textId="06A05C5C"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Cisgender Male</w:t>
      </w:r>
    </w:p>
    <w:p w14:paraId="5103F6FC" w14:textId="23B21C48"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Cisgender Female</w:t>
      </w:r>
    </w:p>
    <w:p w14:paraId="02F3C941" w14:textId="4E6028C6"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Transgender Male</w:t>
      </w:r>
    </w:p>
    <w:p w14:paraId="38F75586" w14:textId="0CF6942F"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Transgender Female</w:t>
      </w:r>
    </w:p>
    <w:p w14:paraId="6A9F7489" w14:textId="56C15A70"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Gender Queer / Gender Fluid / Gender Non- Conforming</w:t>
      </w:r>
    </w:p>
    <w:p w14:paraId="52B763D0" w14:textId="7F67AAE5" w:rsidR="00A156E4" w:rsidRPr="00A156E4" w:rsidRDefault="00A156E4" w:rsidP="00A156E4">
      <w:pPr>
        <w:tabs>
          <w:tab w:val="left" w:pos="2910"/>
        </w:tabs>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Other</w:t>
      </w:r>
    </w:p>
    <w:p w14:paraId="53759CC8" w14:textId="77777777" w:rsidR="00A156E4" w:rsidRPr="00A156E4" w:rsidRDefault="00A156E4" w:rsidP="00F7216F">
      <w:pPr>
        <w:autoSpaceDE w:val="0"/>
        <w:autoSpaceDN w:val="0"/>
        <w:adjustRightInd w:val="0"/>
        <w:ind w:right="-540"/>
        <w:rPr>
          <w:rFonts w:asciiTheme="majorHAnsi" w:hAnsiTheme="majorHAnsi" w:cstheme="majorHAnsi"/>
          <w:b/>
          <w:sz w:val="22"/>
          <w:szCs w:val="22"/>
        </w:rPr>
      </w:pPr>
    </w:p>
    <w:p w14:paraId="4407C24E" w14:textId="471418F0" w:rsidR="00F7216F" w:rsidRDefault="00F7216F" w:rsidP="00F7216F">
      <w:pPr>
        <w:autoSpaceDE w:val="0"/>
        <w:autoSpaceDN w:val="0"/>
        <w:adjustRightInd w:val="0"/>
        <w:ind w:right="-540"/>
        <w:rPr>
          <w:rFonts w:asciiTheme="majorHAnsi" w:hAnsiTheme="majorHAnsi" w:cstheme="majorHAnsi"/>
          <w:b/>
          <w:sz w:val="22"/>
          <w:szCs w:val="22"/>
        </w:rPr>
      </w:pPr>
      <w:r w:rsidRPr="00A156E4">
        <w:rPr>
          <w:rFonts w:asciiTheme="majorHAnsi" w:hAnsiTheme="majorHAnsi" w:cstheme="majorHAnsi"/>
          <w:b/>
          <w:sz w:val="22"/>
          <w:szCs w:val="22"/>
        </w:rPr>
        <w:t>Sexual Orientation</w:t>
      </w:r>
      <w:r w:rsidRPr="001150F4">
        <w:rPr>
          <w:rFonts w:asciiTheme="majorHAnsi" w:hAnsiTheme="majorHAnsi" w:cstheme="majorHAnsi"/>
          <w:b/>
          <w:sz w:val="22"/>
          <w:szCs w:val="22"/>
        </w:rPr>
        <w:t xml:space="preserve"> </w:t>
      </w:r>
    </w:p>
    <w:p w14:paraId="690D91DE" w14:textId="74644D34" w:rsidR="00A156E4" w:rsidRPr="00A156E4" w:rsidRDefault="00A156E4" w:rsidP="00F7216F">
      <w:pPr>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Heterosexual</w:t>
      </w:r>
    </w:p>
    <w:p w14:paraId="46F2A8E5" w14:textId="224B7128" w:rsidR="00A156E4" w:rsidRPr="00A156E4" w:rsidRDefault="00A156E4" w:rsidP="00F7216F">
      <w:pPr>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Gay/Lesbian</w:t>
      </w:r>
    </w:p>
    <w:p w14:paraId="4340E1A0" w14:textId="0E075324" w:rsidR="00A156E4" w:rsidRPr="00A156E4" w:rsidRDefault="00A156E4" w:rsidP="00F7216F">
      <w:pPr>
        <w:autoSpaceDE w:val="0"/>
        <w:autoSpaceDN w:val="0"/>
        <w:adjustRightInd w:val="0"/>
        <w:ind w:right="-540"/>
        <w:rPr>
          <w:rFonts w:asciiTheme="majorHAnsi" w:hAnsiTheme="majorHAnsi" w:cstheme="majorHAnsi"/>
          <w:bCs/>
          <w:sz w:val="22"/>
          <w:szCs w:val="22"/>
        </w:rPr>
      </w:pPr>
      <w:r w:rsidRPr="00A156E4">
        <w:rPr>
          <w:rFonts w:asciiTheme="majorHAnsi" w:hAnsiTheme="majorHAnsi" w:cstheme="majorHAnsi"/>
          <w:bCs/>
          <w:sz w:val="22"/>
          <w:szCs w:val="22"/>
        </w:rPr>
        <w:t>Bisexual</w:t>
      </w:r>
    </w:p>
    <w:p w14:paraId="77979D5D" w14:textId="58F514F7" w:rsidR="00F7216F" w:rsidRPr="001150F4" w:rsidRDefault="00A156E4" w:rsidP="00A156E4">
      <w:pPr>
        <w:autoSpaceDE w:val="0"/>
        <w:autoSpaceDN w:val="0"/>
        <w:adjustRightInd w:val="0"/>
        <w:ind w:right="-540"/>
        <w:rPr>
          <w:rFonts w:asciiTheme="majorHAnsi" w:hAnsiTheme="majorHAnsi" w:cstheme="majorHAnsi"/>
          <w:b/>
          <w:sz w:val="22"/>
          <w:szCs w:val="22"/>
        </w:rPr>
      </w:pPr>
      <w:r w:rsidRPr="00A156E4">
        <w:rPr>
          <w:rFonts w:asciiTheme="majorHAnsi" w:hAnsiTheme="majorHAnsi" w:cstheme="majorHAnsi"/>
          <w:bCs/>
          <w:sz w:val="22"/>
          <w:szCs w:val="22"/>
        </w:rPr>
        <w:t>Other</w:t>
      </w:r>
      <w:r w:rsidR="00F7216F" w:rsidRPr="001150F4">
        <w:rPr>
          <w:rFonts w:asciiTheme="majorHAnsi" w:hAnsiTheme="majorHAnsi" w:cstheme="majorHAnsi"/>
          <w:b/>
          <w:sz w:val="22"/>
          <w:szCs w:val="22"/>
        </w:rPr>
        <w:t xml:space="preserve"> </w:t>
      </w:r>
    </w:p>
    <w:p w14:paraId="64AC4996" w14:textId="408FEC70" w:rsidR="00F7216F" w:rsidRPr="001150F4" w:rsidRDefault="00F7216F" w:rsidP="00F7216F">
      <w:pPr>
        <w:autoSpaceDE w:val="0"/>
        <w:autoSpaceDN w:val="0"/>
        <w:adjustRightInd w:val="0"/>
        <w:ind w:right="-540"/>
        <w:rPr>
          <w:rFonts w:asciiTheme="majorHAnsi" w:hAnsiTheme="majorHAnsi" w:cstheme="majorHAnsi"/>
          <w:b/>
          <w:sz w:val="22"/>
          <w:szCs w:val="22"/>
        </w:rPr>
      </w:pPr>
    </w:p>
    <w:p w14:paraId="71DB0DD0" w14:textId="57A5B1E6" w:rsidR="008B45E2" w:rsidRPr="001150F4" w:rsidRDefault="008B45E2" w:rsidP="008B45E2">
      <w:pPr>
        <w:autoSpaceDE w:val="0"/>
        <w:autoSpaceDN w:val="0"/>
        <w:adjustRightInd w:val="0"/>
        <w:ind w:right="-540"/>
        <w:rPr>
          <w:rFonts w:asciiTheme="majorHAnsi" w:hAnsiTheme="majorHAnsi" w:cstheme="majorHAnsi"/>
          <w:b/>
          <w:sz w:val="22"/>
          <w:szCs w:val="22"/>
        </w:rPr>
      </w:pPr>
      <w:r w:rsidRPr="001150F4">
        <w:rPr>
          <w:rFonts w:asciiTheme="majorHAnsi" w:hAnsiTheme="majorHAnsi" w:cstheme="majorHAnsi"/>
          <w:b/>
          <w:sz w:val="22"/>
          <w:szCs w:val="22"/>
        </w:rPr>
        <w:t xml:space="preserve">CEC views diversity to include race, ethnicity, culture, language, age, (dis)abilities, family status/composition, gender identity and expression, sexual orientation, socioeconomic status, religious and spiritual values, geographic location, and country of origin. There is such a great range of individual backgrounds and experiences that cannot be easily conveyed by answering simple demographic questions. </w:t>
      </w:r>
    </w:p>
    <w:p w14:paraId="7BADDC85" w14:textId="77777777" w:rsidR="008B45E2" w:rsidRPr="001150F4" w:rsidRDefault="008B45E2" w:rsidP="008B45E2">
      <w:pPr>
        <w:autoSpaceDE w:val="0"/>
        <w:autoSpaceDN w:val="0"/>
        <w:adjustRightInd w:val="0"/>
        <w:ind w:right="-540"/>
        <w:rPr>
          <w:rFonts w:asciiTheme="majorHAnsi" w:hAnsiTheme="majorHAnsi" w:cstheme="majorHAnsi"/>
          <w:b/>
          <w:sz w:val="22"/>
          <w:szCs w:val="22"/>
        </w:rPr>
      </w:pPr>
    </w:p>
    <w:p w14:paraId="72C9B9E0" w14:textId="1045BC4E" w:rsidR="001775F7" w:rsidRPr="001150F4" w:rsidRDefault="001775F7" w:rsidP="008B45E2">
      <w:pPr>
        <w:autoSpaceDE w:val="0"/>
        <w:autoSpaceDN w:val="0"/>
        <w:adjustRightInd w:val="0"/>
        <w:ind w:right="-540"/>
        <w:rPr>
          <w:rFonts w:asciiTheme="majorHAnsi" w:hAnsiTheme="majorHAnsi" w:cstheme="majorHAnsi"/>
          <w:sz w:val="22"/>
          <w:szCs w:val="22"/>
        </w:rPr>
      </w:pPr>
      <w:r w:rsidRPr="001150F4">
        <w:rPr>
          <w:rFonts w:asciiTheme="majorHAnsi" w:hAnsiTheme="majorHAnsi" w:cstheme="majorHAnsi"/>
          <w:sz w:val="22"/>
          <w:szCs w:val="22"/>
        </w:rPr>
        <w:t>Given CEC's view of diversity, what facets of your life provide a context for the various experiences and perspectives you bring to discussions and your work?</w:t>
      </w:r>
      <w:r w:rsidR="008B45E2" w:rsidRPr="001150F4">
        <w:rPr>
          <w:rFonts w:asciiTheme="majorHAnsi" w:hAnsiTheme="majorHAnsi" w:cstheme="majorHAnsi"/>
          <w:sz w:val="22"/>
          <w:szCs w:val="22"/>
        </w:rPr>
        <w:t xml:space="preserve"> (</w:t>
      </w:r>
      <w:r w:rsidR="00D21B9A" w:rsidRPr="001150F4">
        <w:rPr>
          <w:rFonts w:asciiTheme="majorHAnsi" w:hAnsiTheme="majorHAnsi" w:cstheme="majorHAnsi"/>
          <w:sz w:val="22"/>
          <w:szCs w:val="22"/>
        </w:rPr>
        <w:t>Statement length:</w:t>
      </w:r>
      <w:r w:rsidR="008B45E2" w:rsidRPr="001150F4">
        <w:rPr>
          <w:rFonts w:asciiTheme="majorHAnsi" w:hAnsiTheme="majorHAnsi" w:cstheme="majorHAnsi"/>
          <w:sz w:val="22"/>
          <w:szCs w:val="22"/>
        </w:rPr>
        <w:t xml:space="preserve"> 150 words.)</w:t>
      </w:r>
    </w:p>
    <w:p w14:paraId="220B2487" w14:textId="36BB270F" w:rsidR="002C7B5C" w:rsidRPr="001150F4" w:rsidRDefault="002C7B5C" w:rsidP="00976E3C">
      <w:pPr>
        <w:rPr>
          <w:rFonts w:asciiTheme="majorHAnsi" w:hAnsiTheme="majorHAnsi" w:cstheme="majorHAnsi"/>
          <w:b/>
          <w:sz w:val="22"/>
          <w:szCs w:val="22"/>
        </w:rPr>
      </w:pPr>
    </w:p>
    <w:p w14:paraId="44D635E7" w14:textId="679A4179" w:rsidR="00841617" w:rsidRPr="001150F4" w:rsidRDefault="00841617" w:rsidP="00976E3C">
      <w:pPr>
        <w:rPr>
          <w:rFonts w:asciiTheme="majorHAnsi" w:hAnsiTheme="majorHAnsi" w:cstheme="majorHAnsi"/>
          <w:sz w:val="22"/>
          <w:szCs w:val="22"/>
        </w:rPr>
      </w:pPr>
      <w:r w:rsidRPr="001150F4">
        <w:rPr>
          <w:rFonts w:asciiTheme="majorHAnsi" w:hAnsiTheme="majorHAnsi" w:cstheme="majorHAnsi"/>
          <w:sz w:val="22"/>
          <w:szCs w:val="22"/>
        </w:rPr>
        <w:t>What else about yourself or your experiences would you like the LDC to know? (</w:t>
      </w:r>
      <w:r w:rsidR="00D21B9A" w:rsidRPr="001150F4">
        <w:rPr>
          <w:rFonts w:asciiTheme="majorHAnsi" w:hAnsiTheme="majorHAnsi" w:cstheme="majorHAnsi"/>
          <w:sz w:val="22"/>
          <w:szCs w:val="22"/>
        </w:rPr>
        <w:t>Statement length:</w:t>
      </w:r>
      <w:r w:rsidRPr="001150F4">
        <w:rPr>
          <w:rFonts w:asciiTheme="majorHAnsi" w:hAnsiTheme="majorHAnsi" w:cstheme="majorHAnsi"/>
          <w:sz w:val="22"/>
          <w:szCs w:val="22"/>
        </w:rPr>
        <w:t xml:space="preserve"> 150 words.)</w:t>
      </w:r>
    </w:p>
    <w:p w14:paraId="527E4FA2" w14:textId="77777777" w:rsidR="00841617" w:rsidRPr="001150F4" w:rsidRDefault="00841617" w:rsidP="00976E3C">
      <w:pPr>
        <w:rPr>
          <w:rFonts w:asciiTheme="majorHAnsi" w:hAnsiTheme="majorHAnsi" w:cstheme="majorHAnsi"/>
          <w:sz w:val="22"/>
          <w:szCs w:val="22"/>
        </w:rPr>
      </w:pPr>
    </w:p>
    <w:p w14:paraId="7DE9C902" w14:textId="3828170F" w:rsidR="00B03385" w:rsidRPr="001150F4" w:rsidRDefault="00B03385" w:rsidP="00B03385">
      <w:pPr>
        <w:tabs>
          <w:tab w:val="left" w:pos="-90"/>
        </w:tabs>
        <w:rPr>
          <w:rFonts w:asciiTheme="majorHAnsi" w:hAnsiTheme="majorHAnsi" w:cstheme="majorHAnsi"/>
          <w:b/>
          <w:bCs/>
          <w:sz w:val="22"/>
          <w:szCs w:val="22"/>
        </w:rPr>
      </w:pPr>
      <w:r w:rsidRPr="001150F4">
        <w:rPr>
          <w:rFonts w:asciiTheme="majorHAnsi" w:hAnsiTheme="majorHAnsi" w:cstheme="majorHAnsi"/>
          <w:b/>
          <w:bCs/>
          <w:sz w:val="22"/>
          <w:szCs w:val="22"/>
        </w:rPr>
        <w:t>Supporting Documents:</w:t>
      </w:r>
    </w:p>
    <w:p w14:paraId="37503D2D" w14:textId="5812CFA6" w:rsidR="00905269" w:rsidRPr="001150F4" w:rsidRDefault="00B03385" w:rsidP="00905269">
      <w:pPr>
        <w:tabs>
          <w:tab w:val="left" w:pos="-90"/>
        </w:tabs>
        <w:spacing w:before="240"/>
        <w:rPr>
          <w:rFonts w:asciiTheme="majorHAnsi" w:hAnsiTheme="majorHAnsi"/>
          <w:sz w:val="22"/>
          <w:szCs w:val="22"/>
        </w:rPr>
      </w:pPr>
      <w:r w:rsidRPr="001150F4">
        <w:rPr>
          <w:rFonts w:asciiTheme="majorHAnsi" w:hAnsiTheme="majorHAnsi"/>
          <w:bCs/>
          <w:sz w:val="22"/>
          <w:szCs w:val="22"/>
        </w:rPr>
        <w:t>The following documents must be uploaded to the online application</w:t>
      </w:r>
      <w:r w:rsidRPr="001150F4">
        <w:rPr>
          <w:rFonts w:asciiTheme="majorHAnsi" w:hAnsiTheme="majorHAnsi"/>
          <w:b/>
          <w:bCs/>
          <w:sz w:val="22"/>
          <w:szCs w:val="22"/>
        </w:rPr>
        <w:t xml:space="preserve"> </w:t>
      </w:r>
      <w:r w:rsidRPr="001150F4">
        <w:rPr>
          <w:rFonts w:asciiTheme="majorHAnsi" w:hAnsiTheme="majorHAnsi"/>
          <w:bCs/>
          <w:sz w:val="22"/>
          <w:szCs w:val="22"/>
        </w:rPr>
        <w:t xml:space="preserve">by </w:t>
      </w:r>
      <w:r w:rsidR="0060273F" w:rsidRPr="001150F4">
        <w:rPr>
          <w:rFonts w:asciiTheme="majorHAnsi" w:hAnsiTheme="majorHAnsi"/>
          <w:b/>
          <w:bCs/>
          <w:sz w:val="22"/>
          <w:szCs w:val="22"/>
        </w:rPr>
        <w:t>12:00</w:t>
      </w:r>
      <w:r w:rsidRPr="001150F4">
        <w:rPr>
          <w:rFonts w:asciiTheme="majorHAnsi" w:hAnsiTheme="majorHAnsi"/>
          <w:b/>
          <w:bCs/>
          <w:sz w:val="22"/>
          <w:szCs w:val="22"/>
        </w:rPr>
        <w:t xml:space="preserve"> pm E</w:t>
      </w:r>
      <w:r w:rsidR="000F495A" w:rsidRPr="001150F4">
        <w:rPr>
          <w:rFonts w:asciiTheme="majorHAnsi" w:hAnsiTheme="majorHAnsi"/>
          <w:b/>
          <w:bCs/>
          <w:sz w:val="22"/>
          <w:szCs w:val="22"/>
        </w:rPr>
        <w:t xml:space="preserve">astern, </w:t>
      </w:r>
      <w:r w:rsidR="00191B43" w:rsidRPr="001150F4">
        <w:rPr>
          <w:rFonts w:asciiTheme="majorHAnsi" w:hAnsiTheme="majorHAnsi"/>
          <w:b/>
          <w:spacing w:val="-4"/>
          <w:szCs w:val="22"/>
        </w:rPr>
        <w:t xml:space="preserve">Feb. </w:t>
      </w:r>
      <w:r w:rsidR="0040137A" w:rsidRPr="001150F4">
        <w:rPr>
          <w:rFonts w:asciiTheme="majorHAnsi" w:hAnsiTheme="majorHAnsi"/>
          <w:b/>
          <w:spacing w:val="-4"/>
          <w:szCs w:val="22"/>
        </w:rPr>
        <w:t>16</w:t>
      </w:r>
      <w:r w:rsidR="00191B43" w:rsidRPr="001150F4">
        <w:rPr>
          <w:rFonts w:asciiTheme="majorHAnsi" w:hAnsiTheme="majorHAnsi"/>
          <w:b/>
          <w:spacing w:val="-4"/>
          <w:szCs w:val="22"/>
        </w:rPr>
        <w:t>, 202</w:t>
      </w:r>
      <w:r w:rsidR="001775F7" w:rsidRPr="001150F4">
        <w:rPr>
          <w:rFonts w:asciiTheme="majorHAnsi" w:hAnsiTheme="majorHAnsi"/>
          <w:b/>
          <w:spacing w:val="-4"/>
          <w:szCs w:val="22"/>
        </w:rPr>
        <w:t>1</w:t>
      </w:r>
      <w:r w:rsidR="00191B43" w:rsidRPr="001150F4">
        <w:rPr>
          <w:rFonts w:asciiTheme="majorHAnsi" w:hAnsiTheme="majorHAnsi"/>
          <w:b/>
          <w:spacing w:val="-4"/>
          <w:szCs w:val="22"/>
        </w:rPr>
        <w:t xml:space="preserve">. </w:t>
      </w:r>
      <w:r w:rsidR="00905269" w:rsidRPr="001150F4">
        <w:rPr>
          <w:rFonts w:asciiTheme="majorHAnsi" w:hAnsiTheme="majorHAnsi"/>
          <w:sz w:val="22"/>
          <w:szCs w:val="22"/>
        </w:rPr>
        <w:t xml:space="preserve">If you are unable to upload </w:t>
      </w:r>
      <w:r w:rsidR="009F5B4C" w:rsidRPr="001150F4">
        <w:rPr>
          <w:rFonts w:asciiTheme="majorHAnsi" w:hAnsiTheme="majorHAnsi"/>
          <w:sz w:val="22"/>
          <w:szCs w:val="22"/>
        </w:rPr>
        <w:t xml:space="preserve">either </w:t>
      </w:r>
      <w:r w:rsidR="00905269" w:rsidRPr="001150F4">
        <w:rPr>
          <w:rFonts w:asciiTheme="majorHAnsi" w:hAnsiTheme="majorHAnsi"/>
          <w:sz w:val="22"/>
          <w:szCs w:val="22"/>
        </w:rPr>
        <w:t xml:space="preserve">of the required items, please email them to </w:t>
      </w:r>
      <w:hyperlink r:id="rId25" w:history="1">
        <w:r w:rsidR="00905269" w:rsidRPr="001150F4">
          <w:rPr>
            <w:rStyle w:val="Hyperlink"/>
            <w:rFonts w:asciiTheme="majorHAnsi" w:hAnsiTheme="majorHAnsi"/>
            <w:sz w:val="22"/>
            <w:szCs w:val="22"/>
          </w:rPr>
          <w:t>Sharon Rodriguez</w:t>
        </w:r>
      </w:hyperlink>
      <w:r w:rsidR="00905269" w:rsidRPr="001150F4">
        <w:rPr>
          <w:rFonts w:asciiTheme="majorHAnsi" w:hAnsiTheme="majorHAnsi"/>
          <w:sz w:val="22"/>
          <w:szCs w:val="22"/>
        </w:rPr>
        <w:t>.</w:t>
      </w:r>
    </w:p>
    <w:p w14:paraId="555DA7EA" w14:textId="107B4718" w:rsidR="00B03385" w:rsidRPr="001150F4" w:rsidRDefault="00DE6F32" w:rsidP="001457DC">
      <w:pPr>
        <w:pStyle w:val="ListParagraph"/>
        <w:numPr>
          <w:ilvl w:val="0"/>
          <w:numId w:val="18"/>
        </w:numPr>
        <w:tabs>
          <w:tab w:val="left" w:pos="-90"/>
        </w:tabs>
        <w:spacing w:before="240"/>
        <w:ind w:left="360"/>
        <w:rPr>
          <w:rFonts w:asciiTheme="majorHAnsi" w:hAnsiTheme="majorHAnsi"/>
          <w:bCs/>
        </w:rPr>
      </w:pPr>
      <w:r w:rsidRPr="001150F4">
        <w:rPr>
          <w:rFonts w:asciiTheme="majorHAnsi" w:hAnsiTheme="majorHAnsi"/>
          <w:bCs/>
        </w:rPr>
        <w:t>A r</w:t>
      </w:r>
      <w:r w:rsidR="00B03385" w:rsidRPr="001150F4">
        <w:rPr>
          <w:rFonts w:asciiTheme="majorHAnsi" w:hAnsiTheme="majorHAnsi"/>
          <w:bCs/>
        </w:rPr>
        <w:t>esume</w:t>
      </w:r>
      <w:r w:rsidRPr="001150F4">
        <w:rPr>
          <w:rFonts w:asciiTheme="majorHAnsi" w:hAnsiTheme="majorHAnsi"/>
          <w:bCs/>
        </w:rPr>
        <w:t xml:space="preserve"> </w:t>
      </w:r>
      <w:r w:rsidRPr="00246600">
        <w:rPr>
          <w:rFonts w:asciiTheme="majorHAnsi" w:hAnsiTheme="majorHAnsi"/>
          <w:b/>
        </w:rPr>
        <w:t>not to exceed three pages</w:t>
      </w:r>
      <w:r w:rsidRPr="00246600">
        <w:rPr>
          <w:rFonts w:asciiTheme="majorHAnsi" w:hAnsiTheme="majorHAnsi"/>
          <w:bCs/>
        </w:rPr>
        <w:t>.</w:t>
      </w:r>
    </w:p>
    <w:p w14:paraId="42CCF937" w14:textId="77777777" w:rsidR="00FF631D" w:rsidRPr="001457DC" w:rsidRDefault="00DE6F32" w:rsidP="00FF631D">
      <w:pPr>
        <w:pStyle w:val="BodyText"/>
        <w:numPr>
          <w:ilvl w:val="0"/>
          <w:numId w:val="18"/>
        </w:numPr>
        <w:ind w:left="360"/>
        <w:rPr>
          <w:rFonts w:asciiTheme="majorHAnsi" w:hAnsiTheme="majorHAnsi"/>
          <w:bCs/>
          <w:szCs w:val="22"/>
        </w:rPr>
      </w:pPr>
      <w:r w:rsidRPr="001150F4">
        <w:rPr>
          <w:rFonts w:asciiTheme="majorHAnsi" w:hAnsiTheme="majorHAnsi"/>
          <w:bCs/>
          <w:szCs w:val="22"/>
        </w:rPr>
        <w:t>A d</w:t>
      </w:r>
      <w:r w:rsidR="00B03385" w:rsidRPr="001150F4">
        <w:rPr>
          <w:rFonts w:asciiTheme="majorHAnsi" w:hAnsiTheme="majorHAnsi"/>
          <w:bCs/>
          <w:szCs w:val="22"/>
        </w:rPr>
        <w:t>igital photo.</w:t>
      </w:r>
      <w:r w:rsidR="003A7B7A" w:rsidRPr="001150F4">
        <w:t xml:space="preserve"> </w:t>
      </w:r>
    </w:p>
    <w:p w14:paraId="1E9D01A4" w14:textId="5F01DB90" w:rsidR="00FF631D" w:rsidRDefault="003A7B7A" w:rsidP="001457DC">
      <w:pPr>
        <w:pStyle w:val="BodyText"/>
        <w:numPr>
          <w:ilvl w:val="1"/>
          <w:numId w:val="18"/>
        </w:numPr>
        <w:ind w:left="720"/>
        <w:rPr>
          <w:rFonts w:asciiTheme="majorHAnsi" w:hAnsiTheme="majorHAnsi"/>
          <w:bCs/>
          <w:szCs w:val="22"/>
        </w:rPr>
      </w:pPr>
      <w:r w:rsidRPr="001150F4">
        <w:rPr>
          <w:rFonts w:asciiTheme="majorHAnsi" w:hAnsiTheme="majorHAnsi"/>
          <w:bCs/>
          <w:szCs w:val="22"/>
        </w:rPr>
        <w:t>A professional photograph is not necessary; a clear digital photograph will suffice (high resolution preferred</w:t>
      </w:r>
      <w:r w:rsidR="00FF631D">
        <w:rPr>
          <w:rFonts w:asciiTheme="majorHAnsi" w:hAnsiTheme="majorHAnsi"/>
          <w:bCs/>
          <w:szCs w:val="22"/>
        </w:rPr>
        <w:t xml:space="preserve"> and will be required of candidates ultimately slated</w:t>
      </w:r>
      <w:r w:rsidRPr="001150F4">
        <w:rPr>
          <w:rFonts w:asciiTheme="majorHAnsi" w:hAnsiTheme="majorHAnsi"/>
          <w:bCs/>
          <w:szCs w:val="22"/>
        </w:rPr>
        <w:t xml:space="preserve">). </w:t>
      </w:r>
    </w:p>
    <w:p w14:paraId="32040050" w14:textId="77777777" w:rsidR="00FF631D" w:rsidRDefault="003A7B7A" w:rsidP="001457DC">
      <w:pPr>
        <w:pStyle w:val="BodyText"/>
        <w:numPr>
          <w:ilvl w:val="1"/>
          <w:numId w:val="18"/>
        </w:numPr>
        <w:ind w:left="720"/>
        <w:rPr>
          <w:rFonts w:asciiTheme="majorHAnsi" w:hAnsiTheme="majorHAnsi"/>
          <w:bCs/>
          <w:szCs w:val="22"/>
        </w:rPr>
      </w:pPr>
      <w:r w:rsidRPr="001150F4">
        <w:rPr>
          <w:rFonts w:asciiTheme="majorHAnsi" w:hAnsiTheme="majorHAnsi"/>
          <w:bCs/>
          <w:szCs w:val="22"/>
        </w:rPr>
        <w:t xml:space="preserve">Only PNG, JPG, </w:t>
      </w:r>
      <w:r w:rsidR="002B62A9" w:rsidRPr="001150F4">
        <w:rPr>
          <w:rFonts w:asciiTheme="majorHAnsi" w:hAnsiTheme="majorHAnsi"/>
          <w:bCs/>
          <w:szCs w:val="22"/>
        </w:rPr>
        <w:t xml:space="preserve">and </w:t>
      </w:r>
      <w:r w:rsidRPr="001150F4">
        <w:rPr>
          <w:rFonts w:asciiTheme="majorHAnsi" w:hAnsiTheme="majorHAnsi"/>
          <w:bCs/>
          <w:szCs w:val="22"/>
        </w:rPr>
        <w:t xml:space="preserve">JPEG files are supported. </w:t>
      </w:r>
    </w:p>
    <w:p w14:paraId="57F59D70" w14:textId="77777777" w:rsidR="00FF631D" w:rsidRDefault="003A7B7A" w:rsidP="001457DC">
      <w:pPr>
        <w:pStyle w:val="BodyText"/>
        <w:numPr>
          <w:ilvl w:val="1"/>
          <w:numId w:val="18"/>
        </w:numPr>
        <w:ind w:left="720"/>
        <w:rPr>
          <w:rFonts w:asciiTheme="majorHAnsi" w:hAnsiTheme="majorHAnsi"/>
          <w:bCs/>
          <w:szCs w:val="22"/>
        </w:rPr>
      </w:pPr>
      <w:r w:rsidRPr="001150F4">
        <w:rPr>
          <w:rFonts w:asciiTheme="majorHAnsi" w:hAnsiTheme="majorHAnsi"/>
          <w:bCs/>
          <w:szCs w:val="22"/>
        </w:rPr>
        <w:t xml:space="preserve">File size limit is 16MB. </w:t>
      </w:r>
    </w:p>
    <w:p w14:paraId="1E544634" w14:textId="5E8CBB2D" w:rsidR="00DE6F32" w:rsidRPr="001150F4" w:rsidRDefault="003A7B7A" w:rsidP="001457DC">
      <w:pPr>
        <w:pStyle w:val="BodyText"/>
        <w:numPr>
          <w:ilvl w:val="1"/>
          <w:numId w:val="18"/>
        </w:numPr>
        <w:ind w:left="720"/>
        <w:rPr>
          <w:rFonts w:asciiTheme="majorHAnsi" w:hAnsiTheme="majorHAnsi"/>
          <w:bCs/>
          <w:szCs w:val="22"/>
        </w:rPr>
      </w:pPr>
      <w:r w:rsidRPr="001150F4">
        <w:rPr>
          <w:rFonts w:asciiTheme="majorHAnsi" w:hAnsiTheme="majorHAnsi"/>
          <w:bCs/>
          <w:szCs w:val="22"/>
        </w:rPr>
        <w:t>Please be sure the name of your photo file contains your first and last name (e.g., Liz_Farrell.jpg).</w:t>
      </w:r>
    </w:p>
    <w:p w14:paraId="2B7E7005" w14:textId="6F2BE334" w:rsidR="00B82B15" w:rsidRDefault="00B82B15" w:rsidP="00707171">
      <w:pPr>
        <w:rPr>
          <w:rFonts w:asciiTheme="majorHAnsi" w:hAnsiTheme="majorHAnsi"/>
          <w:sz w:val="22"/>
          <w:szCs w:val="22"/>
        </w:rPr>
      </w:pPr>
    </w:p>
    <w:bookmarkEnd w:id="6"/>
    <w:p w14:paraId="01B84279" w14:textId="77777777" w:rsidR="00C51947" w:rsidRPr="00B82B15" w:rsidRDefault="00C51947" w:rsidP="00B82B15">
      <w:pPr>
        <w:rPr>
          <w:rFonts w:asciiTheme="majorHAnsi" w:hAnsiTheme="majorHAnsi"/>
          <w:sz w:val="22"/>
          <w:szCs w:val="22"/>
        </w:rPr>
      </w:pPr>
    </w:p>
    <w:sectPr w:rsidR="00C51947" w:rsidRPr="00B82B15" w:rsidSect="00CB1E76">
      <w:headerReference w:type="default" r:id="rId26"/>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2B4E" w14:textId="77777777" w:rsidR="00800C1C" w:rsidRDefault="00800C1C" w:rsidP="00707171">
      <w:r>
        <w:separator/>
      </w:r>
    </w:p>
  </w:endnote>
  <w:endnote w:type="continuationSeparator" w:id="0">
    <w:p w14:paraId="69C6EA0A" w14:textId="77777777" w:rsidR="00800C1C" w:rsidRDefault="00800C1C" w:rsidP="0070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4F7D" w14:textId="77777777" w:rsidR="00800C1C" w:rsidRDefault="00800C1C" w:rsidP="00707171">
      <w:r>
        <w:separator/>
      </w:r>
    </w:p>
  </w:footnote>
  <w:footnote w:type="continuationSeparator" w:id="0">
    <w:p w14:paraId="2D046138" w14:textId="77777777" w:rsidR="00800C1C" w:rsidRDefault="00800C1C" w:rsidP="0070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61C6" w14:textId="4BB1C06C" w:rsidR="00CB1E76" w:rsidRDefault="003039AE">
    <w:pPr>
      <w:pStyle w:val="Header"/>
    </w:pPr>
    <w:sdt>
      <w:sdtPr>
        <w:id w:val="-1492711442"/>
        <w:docPartObj>
          <w:docPartGallery w:val="Watermarks"/>
          <w:docPartUnique/>
        </w:docPartObj>
      </w:sdtPr>
      <w:sdtEndPr/>
      <w:sdtContent>
        <w:r>
          <w:rPr>
            <w:noProof/>
          </w:rPr>
          <w:pict w14:anchorId="19FB2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85pt;height:89.95pt;rotation:315;z-index:-251656704;mso-position-horizontal:center;mso-position-horizontal-relative:margin;mso-position-vertical:center;mso-position-vertical-relative:margin" o:allowincell="f" fillcolor="#548dd4 [1951]" stroked="f">
              <v:fill opacity=".5"/>
              <v:textpath style="font-family:&quot;Calibri&quot;;font-size:1pt" string="PREVIEW APPLICATION"/>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E190" w14:textId="1B8F7EBC" w:rsidR="00B31390" w:rsidRDefault="003039AE">
    <w:pPr>
      <w:pStyle w:val="Header"/>
    </w:pPr>
    <w:sdt>
      <w:sdtPr>
        <w:id w:val="-2009659906"/>
        <w:docPartObj>
          <w:docPartGallery w:val="Watermarks"/>
          <w:docPartUnique/>
        </w:docPartObj>
      </w:sdtPr>
      <w:sdtEndPr/>
      <w:sdtContent>
        <w:r>
          <w:rPr>
            <w:noProof/>
          </w:rPr>
          <w:pict w14:anchorId="71938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9.85pt;height:89.95pt;rotation:315;z-index:-251654656;mso-position-horizontal:center;mso-position-horizontal-relative:margin;mso-position-vertical:center;mso-position-vertical-relative:margin" o:allowincell="f" fillcolor="#548dd4 [1951]" stroked="f">
              <v:fill opacity=".5"/>
              <v:textpath style="font-family:&quot;Calibri&quot;;font-size:1pt" string="PREVIEW APPLICATION"/>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FDA"/>
    <w:multiLevelType w:val="hybridMultilevel"/>
    <w:tmpl w:val="8642246C"/>
    <w:lvl w:ilvl="0" w:tplc="BFACD3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5A2"/>
    <w:multiLevelType w:val="hybridMultilevel"/>
    <w:tmpl w:val="46A201A2"/>
    <w:lvl w:ilvl="0" w:tplc="8AF6A66C">
      <w:numFmt w:val="bullet"/>
      <w:lvlText w:val="•"/>
      <w:lvlJc w:val="left"/>
      <w:pPr>
        <w:ind w:left="720" w:hanging="72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A449A"/>
    <w:multiLevelType w:val="hybridMultilevel"/>
    <w:tmpl w:val="2F7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4745"/>
    <w:multiLevelType w:val="hybridMultilevel"/>
    <w:tmpl w:val="31F6FC30"/>
    <w:lvl w:ilvl="0" w:tplc="94F4E50A">
      <w:start w:val="1"/>
      <w:numFmt w:val="bullet"/>
      <w:lvlText w:val=""/>
      <w:lvlJc w:val="left"/>
      <w:pPr>
        <w:ind w:left="720" w:hanging="360"/>
      </w:pPr>
      <w:rPr>
        <w:rFonts w:ascii="Symbol" w:hAnsi="Symbol" w:hint="default"/>
        <w:sz w:val="18"/>
        <w:szCs w:val="18"/>
      </w:rPr>
    </w:lvl>
    <w:lvl w:ilvl="1" w:tplc="42D8BE50">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0C5"/>
    <w:multiLevelType w:val="hybridMultilevel"/>
    <w:tmpl w:val="3E2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5C1C"/>
    <w:multiLevelType w:val="hybridMultilevel"/>
    <w:tmpl w:val="CCC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05746"/>
    <w:multiLevelType w:val="hybridMultilevel"/>
    <w:tmpl w:val="7250F2E6"/>
    <w:lvl w:ilvl="0" w:tplc="25243AC8">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442DA6"/>
    <w:multiLevelType w:val="hybridMultilevel"/>
    <w:tmpl w:val="3DF413B0"/>
    <w:lvl w:ilvl="0" w:tplc="BD8EAB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B3743"/>
    <w:multiLevelType w:val="hybridMultilevel"/>
    <w:tmpl w:val="AE94ED6E"/>
    <w:lvl w:ilvl="0" w:tplc="47A86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2C72"/>
    <w:multiLevelType w:val="hybridMultilevel"/>
    <w:tmpl w:val="3BE2A206"/>
    <w:lvl w:ilvl="0" w:tplc="421EFA32">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B5D4A"/>
    <w:multiLevelType w:val="hybridMultilevel"/>
    <w:tmpl w:val="0A0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63B11"/>
    <w:multiLevelType w:val="hybridMultilevel"/>
    <w:tmpl w:val="049A02EE"/>
    <w:lvl w:ilvl="0" w:tplc="B560BC7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F0093"/>
    <w:multiLevelType w:val="hybridMultilevel"/>
    <w:tmpl w:val="3F1ED0E8"/>
    <w:lvl w:ilvl="0" w:tplc="FF3641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01CFD"/>
    <w:multiLevelType w:val="hybridMultilevel"/>
    <w:tmpl w:val="B1D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D12375"/>
    <w:multiLevelType w:val="hybridMultilevel"/>
    <w:tmpl w:val="1FD6E02E"/>
    <w:lvl w:ilvl="0" w:tplc="F754E8A6">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A1112BE"/>
    <w:multiLevelType w:val="hybridMultilevel"/>
    <w:tmpl w:val="7DC43928"/>
    <w:lvl w:ilvl="0" w:tplc="413C24DC">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A7A3AA9"/>
    <w:multiLevelType w:val="hybridMultilevel"/>
    <w:tmpl w:val="69F4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F5ED2"/>
    <w:multiLevelType w:val="hybridMultilevel"/>
    <w:tmpl w:val="B718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66997"/>
    <w:multiLevelType w:val="hybridMultilevel"/>
    <w:tmpl w:val="10DC308A"/>
    <w:lvl w:ilvl="0" w:tplc="9F7ABBA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23D6E"/>
    <w:multiLevelType w:val="hybridMultilevel"/>
    <w:tmpl w:val="370C11E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77F32"/>
    <w:multiLevelType w:val="hybridMultilevel"/>
    <w:tmpl w:val="0C300E64"/>
    <w:lvl w:ilvl="0" w:tplc="FF3641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44EFB"/>
    <w:multiLevelType w:val="hybridMultilevel"/>
    <w:tmpl w:val="801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C3714"/>
    <w:multiLevelType w:val="hybridMultilevel"/>
    <w:tmpl w:val="548041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2940AA0"/>
    <w:multiLevelType w:val="hybridMultilevel"/>
    <w:tmpl w:val="F4EA4C7A"/>
    <w:lvl w:ilvl="0" w:tplc="4484CBD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8323C"/>
    <w:multiLevelType w:val="hybridMultilevel"/>
    <w:tmpl w:val="AE9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36D02"/>
    <w:multiLevelType w:val="hybridMultilevel"/>
    <w:tmpl w:val="BB4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908C3"/>
    <w:multiLevelType w:val="hybridMultilevel"/>
    <w:tmpl w:val="394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27F32"/>
    <w:multiLevelType w:val="hybridMultilevel"/>
    <w:tmpl w:val="DEB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35B65"/>
    <w:multiLevelType w:val="hybridMultilevel"/>
    <w:tmpl w:val="D0FE1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BD440AE"/>
    <w:multiLevelType w:val="hybridMultilevel"/>
    <w:tmpl w:val="4D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04D4F"/>
    <w:multiLevelType w:val="hybridMultilevel"/>
    <w:tmpl w:val="4CB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17FD2"/>
    <w:multiLevelType w:val="hybridMultilevel"/>
    <w:tmpl w:val="00F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61210"/>
    <w:multiLevelType w:val="hybridMultilevel"/>
    <w:tmpl w:val="251E4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37B23"/>
    <w:multiLevelType w:val="hybridMultilevel"/>
    <w:tmpl w:val="A6DAA2F2"/>
    <w:lvl w:ilvl="0" w:tplc="47A863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977EC"/>
    <w:multiLevelType w:val="hybridMultilevel"/>
    <w:tmpl w:val="8BCED280"/>
    <w:lvl w:ilvl="0" w:tplc="A6AA49B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285FA2"/>
    <w:multiLevelType w:val="hybridMultilevel"/>
    <w:tmpl w:val="191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B4CD5"/>
    <w:multiLevelType w:val="hybridMultilevel"/>
    <w:tmpl w:val="06368442"/>
    <w:lvl w:ilvl="0" w:tplc="577828AC">
      <w:start w:val="1"/>
      <w:numFmt w:val="bullet"/>
      <w:lvlText w:val=""/>
      <w:lvlJc w:val="left"/>
      <w:pPr>
        <w:ind w:left="1440" w:hanging="360"/>
      </w:pPr>
      <w:rPr>
        <w:rFonts w:ascii="Symbol" w:hAnsi="Symbol"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693BE2"/>
    <w:multiLevelType w:val="hybridMultilevel"/>
    <w:tmpl w:val="AAC4B918"/>
    <w:lvl w:ilvl="0" w:tplc="6ED207EC">
      <w:numFmt w:val="bullet"/>
      <w:lvlText w:val=""/>
      <w:lvlJc w:val="left"/>
      <w:pPr>
        <w:ind w:left="720" w:hanging="360"/>
      </w:pPr>
      <w:rPr>
        <w:rFonts w:ascii="Symbol" w:eastAsia="Times New Roman" w:hAnsi="Symbol" w:cs="Times New Roman"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9249C"/>
    <w:multiLevelType w:val="hybridMultilevel"/>
    <w:tmpl w:val="65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4782A"/>
    <w:multiLevelType w:val="hybridMultilevel"/>
    <w:tmpl w:val="02E8C978"/>
    <w:lvl w:ilvl="0" w:tplc="A7D044C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2"/>
  </w:num>
  <w:num w:numId="3">
    <w:abstractNumId w:val="16"/>
  </w:num>
  <w:num w:numId="4">
    <w:abstractNumId w:val="17"/>
  </w:num>
  <w:num w:numId="5">
    <w:abstractNumId w:val="34"/>
  </w:num>
  <w:num w:numId="6">
    <w:abstractNumId w:val="26"/>
  </w:num>
  <w:num w:numId="7">
    <w:abstractNumId w:val="29"/>
  </w:num>
  <w:num w:numId="8">
    <w:abstractNumId w:val="24"/>
  </w:num>
  <w:num w:numId="9">
    <w:abstractNumId w:val="25"/>
  </w:num>
  <w:num w:numId="10">
    <w:abstractNumId w:val="35"/>
  </w:num>
  <w:num w:numId="11">
    <w:abstractNumId w:val="30"/>
  </w:num>
  <w:num w:numId="12">
    <w:abstractNumId w:val="28"/>
  </w:num>
  <w:num w:numId="13">
    <w:abstractNumId w:val="5"/>
  </w:num>
  <w:num w:numId="14">
    <w:abstractNumId w:val="13"/>
  </w:num>
  <w:num w:numId="15">
    <w:abstractNumId w:val="31"/>
  </w:num>
  <w:num w:numId="16">
    <w:abstractNumId w:val="37"/>
  </w:num>
  <w:num w:numId="17">
    <w:abstractNumId w:val="10"/>
  </w:num>
  <w:num w:numId="18">
    <w:abstractNumId w:val="3"/>
  </w:num>
  <w:num w:numId="19">
    <w:abstractNumId w:val="27"/>
  </w:num>
  <w:num w:numId="20">
    <w:abstractNumId w:val="38"/>
  </w:num>
  <w:num w:numId="21">
    <w:abstractNumId w:val="21"/>
  </w:num>
  <w:num w:numId="22">
    <w:abstractNumId w:val="2"/>
  </w:num>
  <w:num w:numId="23">
    <w:abstractNumId w:val="15"/>
  </w:num>
  <w:num w:numId="24">
    <w:abstractNumId w:val="6"/>
  </w:num>
  <w:num w:numId="25">
    <w:abstractNumId w:val="14"/>
  </w:num>
  <w:num w:numId="26">
    <w:abstractNumId w:val="22"/>
  </w:num>
  <w:num w:numId="27">
    <w:abstractNumId w:val="4"/>
  </w:num>
  <w:num w:numId="28">
    <w:abstractNumId w:val="1"/>
  </w:num>
  <w:num w:numId="29">
    <w:abstractNumId w:val="9"/>
  </w:num>
  <w:num w:numId="30">
    <w:abstractNumId w:val="19"/>
  </w:num>
  <w:num w:numId="31">
    <w:abstractNumId w:val="18"/>
  </w:num>
  <w:num w:numId="32">
    <w:abstractNumId w:val="23"/>
  </w:num>
  <w:num w:numId="33">
    <w:abstractNumId w:val="0"/>
  </w:num>
  <w:num w:numId="34">
    <w:abstractNumId w:val="12"/>
  </w:num>
  <w:num w:numId="35">
    <w:abstractNumId w:val="20"/>
  </w:num>
  <w:num w:numId="36">
    <w:abstractNumId w:val="36"/>
  </w:num>
  <w:num w:numId="37">
    <w:abstractNumId w:val="8"/>
  </w:num>
  <w:num w:numId="38">
    <w:abstractNumId w:val="33"/>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1"/>
    <w:rsid w:val="00013AEC"/>
    <w:rsid w:val="0002376C"/>
    <w:rsid w:val="00024496"/>
    <w:rsid w:val="0002462D"/>
    <w:rsid w:val="00034EB3"/>
    <w:rsid w:val="00051A4D"/>
    <w:rsid w:val="000528DC"/>
    <w:rsid w:val="00062127"/>
    <w:rsid w:val="000627A5"/>
    <w:rsid w:val="000628C2"/>
    <w:rsid w:val="00063187"/>
    <w:rsid w:val="000633CF"/>
    <w:rsid w:val="00070E55"/>
    <w:rsid w:val="00072AE1"/>
    <w:rsid w:val="00082147"/>
    <w:rsid w:val="0008475A"/>
    <w:rsid w:val="00093023"/>
    <w:rsid w:val="000A2B51"/>
    <w:rsid w:val="000A7D63"/>
    <w:rsid w:val="000B1175"/>
    <w:rsid w:val="000B2A50"/>
    <w:rsid w:val="000B420C"/>
    <w:rsid w:val="000B6335"/>
    <w:rsid w:val="000C70E7"/>
    <w:rsid w:val="000C7BE1"/>
    <w:rsid w:val="000D320B"/>
    <w:rsid w:val="000D6A27"/>
    <w:rsid w:val="000D723F"/>
    <w:rsid w:val="000E1930"/>
    <w:rsid w:val="000E1955"/>
    <w:rsid w:val="000E3E9A"/>
    <w:rsid w:val="000F495A"/>
    <w:rsid w:val="0010287A"/>
    <w:rsid w:val="00104BC6"/>
    <w:rsid w:val="001117D2"/>
    <w:rsid w:val="001130B7"/>
    <w:rsid w:val="001150F4"/>
    <w:rsid w:val="001164FE"/>
    <w:rsid w:val="0012473F"/>
    <w:rsid w:val="001262C6"/>
    <w:rsid w:val="001278F8"/>
    <w:rsid w:val="00132F5A"/>
    <w:rsid w:val="0013496F"/>
    <w:rsid w:val="00136204"/>
    <w:rsid w:val="0014158E"/>
    <w:rsid w:val="00144B21"/>
    <w:rsid w:val="001457DC"/>
    <w:rsid w:val="001472D0"/>
    <w:rsid w:val="001475CC"/>
    <w:rsid w:val="00152462"/>
    <w:rsid w:val="00161DD9"/>
    <w:rsid w:val="00170581"/>
    <w:rsid w:val="0017623E"/>
    <w:rsid w:val="001775F7"/>
    <w:rsid w:val="0018266D"/>
    <w:rsid w:val="00186AC5"/>
    <w:rsid w:val="00191B43"/>
    <w:rsid w:val="00195D45"/>
    <w:rsid w:val="00197E21"/>
    <w:rsid w:val="001A246F"/>
    <w:rsid w:val="001A46A7"/>
    <w:rsid w:val="001A50A2"/>
    <w:rsid w:val="001B4B56"/>
    <w:rsid w:val="001B6E91"/>
    <w:rsid w:val="001B7AD9"/>
    <w:rsid w:val="001C0331"/>
    <w:rsid w:val="001C4BB8"/>
    <w:rsid w:val="001D12E8"/>
    <w:rsid w:val="001D13EA"/>
    <w:rsid w:val="001E1F63"/>
    <w:rsid w:val="001F1289"/>
    <w:rsid w:val="001F3E05"/>
    <w:rsid w:val="002003AF"/>
    <w:rsid w:val="00201323"/>
    <w:rsid w:val="00215672"/>
    <w:rsid w:val="00221EBA"/>
    <w:rsid w:val="00224951"/>
    <w:rsid w:val="00232E4F"/>
    <w:rsid w:val="00234ACA"/>
    <w:rsid w:val="00237FC7"/>
    <w:rsid w:val="00246600"/>
    <w:rsid w:val="0025095C"/>
    <w:rsid w:val="0025192A"/>
    <w:rsid w:val="002551F3"/>
    <w:rsid w:val="002574EE"/>
    <w:rsid w:val="00262699"/>
    <w:rsid w:val="00264273"/>
    <w:rsid w:val="00264992"/>
    <w:rsid w:val="00270153"/>
    <w:rsid w:val="00270731"/>
    <w:rsid w:val="0027525B"/>
    <w:rsid w:val="00285BCB"/>
    <w:rsid w:val="002913AB"/>
    <w:rsid w:val="00293EB9"/>
    <w:rsid w:val="00297437"/>
    <w:rsid w:val="002A7484"/>
    <w:rsid w:val="002B62A9"/>
    <w:rsid w:val="002B6FC5"/>
    <w:rsid w:val="002C7B5C"/>
    <w:rsid w:val="002D2FD1"/>
    <w:rsid w:val="002E27DC"/>
    <w:rsid w:val="002E6FEA"/>
    <w:rsid w:val="002F0165"/>
    <w:rsid w:val="002F7E2A"/>
    <w:rsid w:val="003039AE"/>
    <w:rsid w:val="003040ED"/>
    <w:rsid w:val="003109AB"/>
    <w:rsid w:val="00325D0A"/>
    <w:rsid w:val="0032692B"/>
    <w:rsid w:val="00326A75"/>
    <w:rsid w:val="003330AF"/>
    <w:rsid w:val="0033576B"/>
    <w:rsid w:val="00342A53"/>
    <w:rsid w:val="0035002D"/>
    <w:rsid w:val="00352C9B"/>
    <w:rsid w:val="00354E32"/>
    <w:rsid w:val="00357647"/>
    <w:rsid w:val="003636AA"/>
    <w:rsid w:val="00370620"/>
    <w:rsid w:val="0037418B"/>
    <w:rsid w:val="00375015"/>
    <w:rsid w:val="00375051"/>
    <w:rsid w:val="00377D48"/>
    <w:rsid w:val="00387A06"/>
    <w:rsid w:val="00387FF7"/>
    <w:rsid w:val="003930F0"/>
    <w:rsid w:val="003941E6"/>
    <w:rsid w:val="0039511F"/>
    <w:rsid w:val="00395B57"/>
    <w:rsid w:val="003A05ED"/>
    <w:rsid w:val="003A1A68"/>
    <w:rsid w:val="003A2925"/>
    <w:rsid w:val="003A6D9F"/>
    <w:rsid w:val="003A7B7A"/>
    <w:rsid w:val="003B5779"/>
    <w:rsid w:val="003B6273"/>
    <w:rsid w:val="003C3147"/>
    <w:rsid w:val="003C7E23"/>
    <w:rsid w:val="003D3F04"/>
    <w:rsid w:val="003E2825"/>
    <w:rsid w:val="003E7E41"/>
    <w:rsid w:val="003F18B8"/>
    <w:rsid w:val="003F73C2"/>
    <w:rsid w:val="0040056F"/>
    <w:rsid w:val="0040137A"/>
    <w:rsid w:val="00404EA9"/>
    <w:rsid w:val="00412E5F"/>
    <w:rsid w:val="00417F43"/>
    <w:rsid w:val="00422148"/>
    <w:rsid w:val="00422CF8"/>
    <w:rsid w:val="00427E6A"/>
    <w:rsid w:val="004308BD"/>
    <w:rsid w:val="0043590C"/>
    <w:rsid w:val="0043642F"/>
    <w:rsid w:val="0043792D"/>
    <w:rsid w:val="00437C3E"/>
    <w:rsid w:val="00442EEA"/>
    <w:rsid w:val="004536FC"/>
    <w:rsid w:val="00456082"/>
    <w:rsid w:val="00456DAC"/>
    <w:rsid w:val="00457931"/>
    <w:rsid w:val="00461697"/>
    <w:rsid w:val="004616E3"/>
    <w:rsid w:val="00462CFF"/>
    <w:rsid w:val="00466E2A"/>
    <w:rsid w:val="004726F7"/>
    <w:rsid w:val="0047462E"/>
    <w:rsid w:val="00484176"/>
    <w:rsid w:val="00491C40"/>
    <w:rsid w:val="004A38CF"/>
    <w:rsid w:val="004A7A62"/>
    <w:rsid w:val="004B3F11"/>
    <w:rsid w:val="004B674F"/>
    <w:rsid w:val="004B7182"/>
    <w:rsid w:val="004D6565"/>
    <w:rsid w:val="004D7BFF"/>
    <w:rsid w:val="004E25C5"/>
    <w:rsid w:val="004E78AF"/>
    <w:rsid w:val="004F53F9"/>
    <w:rsid w:val="004F7A6A"/>
    <w:rsid w:val="00505307"/>
    <w:rsid w:val="0052277F"/>
    <w:rsid w:val="00523D5B"/>
    <w:rsid w:val="0052603D"/>
    <w:rsid w:val="00535DE5"/>
    <w:rsid w:val="00541037"/>
    <w:rsid w:val="005411E0"/>
    <w:rsid w:val="0054357B"/>
    <w:rsid w:val="005456AF"/>
    <w:rsid w:val="00546B79"/>
    <w:rsid w:val="00551760"/>
    <w:rsid w:val="00551E70"/>
    <w:rsid w:val="00562842"/>
    <w:rsid w:val="00573D9C"/>
    <w:rsid w:val="00574D8A"/>
    <w:rsid w:val="00577C58"/>
    <w:rsid w:val="00582A35"/>
    <w:rsid w:val="00583200"/>
    <w:rsid w:val="00590243"/>
    <w:rsid w:val="005908B6"/>
    <w:rsid w:val="00597331"/>
    <w:rsid w:val="005A133D"/>
    <w:rsid w:val="005A7750"/>
    <w:rsid w:val="005A7A86"/>
    <w:rsid w:val="005B3BDE"/>
    <w:rsid w:val="005C2059"/>
    <w:rsid w:val="005C37AE"/>
    <w:rsid w:val="005D6907"/>
    <w:rsid w:val="005D6A94"/>
    <w:rsid w:val="005E15F5"/>
    <w:rsid w:val="005E2D1E"/>
    <w:rsid w:val="005E4FF3"/>
    <w:rsid w:val="005E7C86"/>
    <w:rsid w:val="005F74D8"/>
    <w:rsid w:val="0060273F"/>
    <w:rsid w:val="006053E9"/>
    <w:rsid w:val="00634A4D"/>
    <w:rsid w:val="00634C05"/>
    <w:rsid w:val="00636AB7"/>
    <w:rsid w:val="00636C5B"/>
    <w:rsid w:val="00640FB3"/>
    <w:rsid w:val="00642B10"/>
    <w:rsid w:val="00642DE9"/>
    <w:rsid w:val="0066247E"/>
    <w:rsid w:val="00667B20"/>
    <w:rsid w:val="006733C0"/>
    <w:rsid w:val="00675E6D"/>
    <w:rsid w:val="00685648"/>
    <w:rsid w:val="006A3E7A"/>
    <w:rsid w:val="006B2F94"/>
    <w:rsid w:val="006B41A2"/>
    <w:rsid w:val="006D04B8"/>
    <w:rsid w:val="006D30E9"/>
    <w:rsid w:val="006D398D"/>
    <w:rsid w:val="006D6D5B"/>
    <w:rsid w:val="006F5BBD"/>
    <w:rsid w:val="006F7A9C"/>
    <w:rsid w:val="0070596C"/>
    <w:rsid w:val="007070DA"/>
    <w:rsid w:val="00707171"/>
    <w:rsid w:val="00707BED"/>
    <w:rsid w:val="00724BDA"/>
    <w:rsid w:val="00732459"/>
    <w:rsid w:val="00734BA9"/>
    <w:rsid w:val="00736B01"/>
    <w:rsid w:val="00737F2E"/>
    <w:rsid w:val="0074061B"/>
    <w:rsid w:val="00740D37"/>
    <w:rsid w:val="0074527B"/>
    <w:rsid w:val="00752CB6"/>
    <w:rsid w:val="00766D8C"/>
    <w:rsid w:val="007804D8"/>
    <w:rsid w:val="00787F88"/>
    <w:rsid w:val="00790E27"/>
    <w:rsid w:val="007A4297"/>
    <w:rsid w:val="007A4D83"/>
    <w:rsid w:val="007A6B3C"/>
    <w:rsid w:val="007B3B30"/>
    <w:rsid w:val="007B4854"/>
    <w:rsid w:val="007C4505"/>
    <w:rsid w:val="007D1374"/>
    <w:rsid w:val="007D3C02"/>
    <w:rsid w:val="007D5C3A"/>
    <w:rsid w:val="007D5FEB"/>
    <w:rsid w:val="007F00AE"/>
    <w:rsid w:val="007F3A6D"/>
    <w:rsid w:val="00800C1C"/>
    <w:rsid w:val="00811427"/>
    <w:rsid w:val="008326C4"/>
    <w:rsid w:val="0083665D"/>
    <w:rsid w:val="00840C9D"/>
    <w:rsid w:val="00841617"/>
    <w:rsid w:val="00843B26"/>
    <w:rsid w:val="00845438"/>
    <w:rsid w:val="00847A43"/>
    <w:rsid w:val="008557BE"/>
    <w:rsid w:val="00855CBB"/>
    <w:rsid w:val="008602C8"/>
    <w:rsid w:val="0086171E"/>
    <w:rsid w:val="0086433F"/>
    <w:rsid w:val="00865506"/>
    <w:rsid w:val="00865AF5"/>
    <w:rsid w:val="00870EC7"/>
    <w:rsid w:val="00874B10"/>
    <w:rsid w:val="00880C39"/>
    <w:rsid w:val="00881E4D"/>
    <w:rsid w:val="008841E4"/>
    <w:rsid w:val="008850FA"/>
    <w:rsid w:val="00886B6B"/>
    <w:rsid w:val="0089505D"/>
    <w:rsid w:val="0089568F"/>
    <w:rsid w:val="008A010E"/>
    <w:rsid w:val="008A1449"/>
    <w:rsid w:val="008A4F08"/>
    <w:rsid w:val="008A63C1"/>
    <w:rsid w:val="008B1332"/>
    <w:rsid w:val="008B2F02"/>
    <w:rsid w:val="008B45E2"/>
    <w:rsid w:val="008C217F"/>
    <w:rsid w:val="008D2231"/>
    <w:rsid w:val="008D2F55"/>
    <w:rsid w:val="008E0FC7"/>
    <w:rsid w:val="008E13B2"/>
    <w:rsid w:val="008E2FB1"/>
    <w:rsid w:val="008E3B2A"/>
    <w:rsid w:val="008E52FD"/>
    <w:rsid w:val="008F7163"/>
    <w:rsid w:val="00901C5C"/>
    <w:rsid w:val="00905269"/>
    <w:rsid w:val="009278AC"/>
    <w:rsid w:val="009310B0"/>
    <w:rsid w:val="00932560"/>
    <w:rsid w:val="009418EE"/>
    <w:rsid w:val="00942A4D"/>
    <w:rsid w:val="00951EF3"/>
    <w:rsid w:val="009662E0"/>
    <w:rsid w:val="00976E3C"/>
    <w:rsid w:val="00981D5D"/>
    <w:rsid w:val="00986387"/>
    <w:rsid w:val="00986FD9"/>
    <w:rsid w:val="00995674"/>
    <w:rsid w:val="009B567A"/>
    <w:rsid w:val="009C0D90"/>
    <w:rsid w:val="009C1A37"/>
    <w:rsid w:val="009D46A6"/>
    <w:rsid w:val="009E510F"/>
    <w:rsid w:val="009E78FF"/>
    <w:rsid w:val="009F0501"/>
    <w:rsid w:val="009F0543"/>
    <w:rsid w:val="009F34A8"/>
    <w:rsid w:val="009F454B"/>
    <w:rsid w:val="009F4BDC"/>
    <w:rsid w:val="009F5B4C"/>
    <w:rsid w:val="00A00918"/>
    <w:rsid w:val="00A040E5"/>
    <w:rsid w:val="00A06215"/>
    <w:rsid w:val="00A156E4"/>
    <w:rsid w:val="00A20027"/>
    <w:rsid w:val="00A23B8E"/>
    <w:rsid w:val="00A246F4"/>
    <w:rsid w:val="00A247AE"/>
    <w:rsid w:val="00A33598"/>
    <w:rsid w:val="00A41667"/>
    <w:rsid w:val="00A42828"/>
    <w:rsid w:val="00A43FA2"/>
    <w:rsid w:val="00A43FBB"/>
    <w:rsid w:val="00A55266"/>
    <w:rsid w:val="00A65E38"/>
    <w:rsid w:val="00A719FF"/>
    <w:rsid w:val="00A824EC"/>
    <w:rsid w:val="00A855BA"/>
    <w:rsid w:val="00A94FB2"/>
    <w:rsid w:val="00A96552"/>
    <w:rsid w:val="00AA1E35"/>
    <w:rsid w:val="00AA2E83"/>
    <w:rsid w:val="00AA6187"/>
    <w:rsid w:val="00AF6C55"/>
    <w:rsid w:val="00B03385"/>
    <w:rsid w:val="00B1336F"/>
    <w:rsid w:val="00B1788D"/>
    <w:rsid w:val="00B3103F"/>
    <w:rsid w:val="00B31390"/>
    <w:rsid w:val="00B3280F"/>
    <w:rsid w:val="00B33DE6"/>
    <w:rsid w:val="00B352D8"/>
    <w:rsid w:val="00B359A6"/>
    <w:rsid w:val="00B35FA0"/>
    <w:rsid w:val="00B467F1"/>
    <w:rsid w:val="00B630BD"/>
    <w:rsid w:val="00B82B15"/>
    <w:rsid w:val="00B9580C"/>
    <w:rsid w:val="00BA2232"/>
    <w:rsid w:val="00BB3C47"/>
    <w:rsid w:val="00BE2397"/>
    <w:rsid w:val="00BE3905"/>
    <w:rsid w:val="00BF03F0"/>
    <w:rsid w:val="00C04EF4"/>
    <w:rsid w:val="00C061ED"/>
    <w:rsid w:val="00C158FA"/>
    <w:rsid w:val="00C177ED"/>
    <w:rsid w:val="00C17D60"/>
    <w:rsid w:val="00C233A6"/>
    <w:rsid w:val="00C32F1C"/>
    <w:rsid w:val="00C3344F"/>
    <w:rsid w:val="00C376C8"/>
    <w:rsid w:val="00C51947"/>
    <w:rsid w:val="00C54624"/>
    <w:rsid w:val="00C65157"/>
    <w:rsid w:val="00C655FA"/>
    <w:rsid w:val="00C65EBC"/>
    <w:rsid w:val="00C666A7"/>
    <w:rsid w:val="00C67DCC"/>
    <w:rsid w:val="00C709C7"/>
    <w:rsid w:val="00C7103A"/>
    <w:rsid w:val="00CA19C5"/>
    <w:rsid w:val="00CA7BC9"/>
    <w:rsid w:val="00CB0D15"/>
    <w:rsid w:val="00CB1E76"/>
    <w:rsid w:val="00CB2879"/>
    <w:rsid w:val="00CB2A3E"/>
    <w:rsid w:val="00CC3ADF"/>
    <w:rsid w:val="00CC5187"/>
    <w:rsid w:val="00CC5F7A"/>
    <w:rsid w:val="00CD325F"/>
    <w:rsid w:val="00CD4FE3"/>
    <w:rsid w:val="00CE2D96"/>
    <w:rsid w:val="00CE5C03"/>
    <w:rsid w:val="00CF2E77"/>
    <w:rsid w:val="00CF78AD"/>
    <w:rsid w:val="00D02D43"/>
    <w:rsid w:val="00D07E47"/>
    <w:rsid w:val="00D111FC"/>
    <w:rsid w:val="00D162DE"/>
    <w:rsid w:val="00D21B9A"/>
    <w:rsid w:val="00D264CB"/>
    <w:rsid w:val="00D27AD8"/>
    <w:rsid w:val="00D3245D"/>
    <w:rsid w:val="00D35DB6"/>
    <w:rsid w:val="00D408E3"/>
    <w:rsid w:val="00D42FCE"/>
    <w:rsid w:val="00D45217"/>
    <w:rsid w:val="00D47505"/>
    <w:rsid w:val="00D62986"/>
    <w:rsid w:val="00D7165F"/>
    <w:rsid w:val="00D7689A"/>
    <w:rsid w:val="00D935E3"/>
    <w:rsid w:val="00D93A62"/>
    <w:rsid w:val="00DA1C88"/>
    <w:rsid w:val="00DA3105"/>
    <w:rsid w:val="00DB1974"/>
    <w:rsid w:val="00DB6A82"/>
    <w:rsid w:val="00DB70A7"/>
    <w:rsid w:val="00DC08A9"/>
    <w:rsid w:val="00DC5BAC"/>
    <w:rsid w:val="00DD07A7"/>
    <w:rsid w:val="00DE1C77"/>
    <w:rsid w:val="00DE44F9"/>
    <w:rsid w:val="00DE6F32"/>
    <w:rsid w:val="00DF5F67"/>
    <w:rsid w:val="00DF61EC"/>
    <w:rsid w:val="00E104E8"/>
    <w:rsid w:val="00E15569"/>
    <w:rsid w:val="00E17DED"/>
    <w:rsid w:val="00E20386"/>
    <w:rsid w:val="00E20F55"/>
    <w:rsid w:val="00E36A2C"/>
    <w:rsid w:val="00E37CB8"/>
    <w:rsid w:val="00E45EA6"/>
    <w:rsid w:val="00E46403"/>
    <w:rsid w:val="00E556C7"/>
    <w:rsid w:val="00E55DFF"/>
    <w:rsid w:val="00E60C3B"/>
    <w:rsid w:val="00E6300C"/>
    <w:rsid w:val="00E6330A"/>
    <w:rsid w:val="00E667E0"/>
    <w:rsid w:val="00E810E8"/>
    <w:rsid w:val="00EB778E"/>
    <w:rsid w:val="00EC3094"/>
    <w:rsid w:val="00ED1032"/>
    <w:rsid w:val="00ED4E28"/>
    <w:rsid w:val="00EE3BD4"/>
    <w:rsid w:val="00EE50E4"/>
    <w:rsid w:val="00EE7572"/>
    <w:rsid w:val="00EE7BDB"/>
    <w:rsid w:val="00EF03C2"/>
    <w:rsid w:val="00EF25AA"/>
    <w:rsid w:val="00EF2EFE"/>
    <w:rsid w:val="00EF5CBC"/>
    <w:rsid w:val="00F00518"/>
    <w:rsid w:val="00F016F5"/>
    <w:rsid w:val="00F02541"/>
    <w:rsid w:val="00F059FF"/>
    <w:rsid w:val="00F154CF"/>
    <w:rsid w:val="00F15B95"/>
    <w:rsid w:val="00F20257"/>
    <w:rsid w:val="00F218B4"/>
    <w:rsid w:val="00F21C65"/>
    <w:rsid w:val="00F31755"/>
    <w:rsid w:val="00F31B11"/>
    <w:rsid w:val="00F32635"/>
    <w:rsid w:val="00F37700"/>
    <w:rsid w:val="00F452A9"/>
    <w:rsid w:val="00F478D5"/>
    <w:rsid w:val="00F520C8"/>
    <w:rsid w:val="00F534A0"/>
    <w:rsid w:val="00F53A84"/>
    <w:rsid w:val="00F6039C"/>
    <w:rsid w:val="00F63ECF"/>
    <w:rsid w:val="00F641D7"/>
    <w:rsid w:val="00F669E0"/>
    <w:rsid w:val="00F7216F"/>
    <w:rsid w:val="00F722CF"/>
    <w:rsid w:val="00F81554"/>
    <w:rsid w:val="00F84CB3"/>
    <w:rsid w:val="00F8788B"/>
    <w:rsid w:val="00F90FF6"/>
    <w:rsid w:val="00FA79B7"/>
    <w:rsid w:val="00FB4FE9"/>
    <w:rsid w:val="00FB67FB"/>
    <w:rsid w:val="00FC090C"/>
    <w:rsid w:val="00FD303F"/>
    <w:rsid w:val="00FE1870"/>
    <w:rsid w:val="00FE1ECC"/>
    <w:rsid w:val="00FE3655"/>
    <w:rsid w:val="00FE7D19"/>
    <w:rsid w:val="00FF0235"/>
    <w:rsid w:val="00FF3BAB"/>
    <w:rsid w:val="00FF63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4D1317BA"/>
  <w15:docId w15:val="{671DF039-64AB-42BD-A9B1-7FBC8623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71"/>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707171"/>
    <w:pPr>
      <w:keepNext/>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171"/>
    <w:rPr>
      <w:rFonts w:ascii="Times New Roman" w:eastAsia="Times New Roman" w:hAnsi="Times New Roman" w:cs="Times New Roman"/>
      <w:b/>
      <w:sz w:val="22"/>
      <w:lang w:eastAsia="en-US"/>
    </w:rPr>
  </w:style>
  <w:style w:type="paragraph" w:styleId="BodyText">
    <w:name w:val="Body Text"/>
    <w:basedOn w:val="Normal"/>
    <w:link w:val="BodyTextChar"/>
    <w:rsid w:val="00707171"/>
    <w:rPr>
      <w:sz w:val="22"/>
      <w:szCs w:val="20"/>
    </w:rPr>
  </w:style>
  <w:style w:type="character" w:customStyle="1" w:styleId="BodyTextChar">
    <w:name w:val="Body Text Char"/>
    <w:basedOn w:val="DefaultParagraphFont"/>
    <w:link w:val="BodyText"/>
    <w:rsid w:val="00707171"/>
    <w:rPr>
      <w:rFonts w:ascii="Times New Roman" w:eastAsia="Times New Roman" w:hAnsi="Times New Roman" w:cs="Times New Roman"/>
      <w:sz w:val="22"/>
      <w:lang w:eastAsia="en-US"/>
    </w:rPr>
  </w:style>
  <w:style w:type="paragraph" w:styleId="Header">
    <w:name w:val="header"/>
    <w:basedOn w:val="Normal"/>
    <w:link w:val="HeaderChar"/>
    <w:rsid w:val="00707171"/>
    <w:pPr>
      <w:tabs>
        <w:tab w:val="center" w:pos="4320"/>
        <w:tab w:val="right" w:pos="8640"/>
      </w:tabs>
    </w:pPr>
  </w:style>
  <w:style w:type="character" w:customStyle="1" w:styleId="HeaderChar">
    <w:name w:val="Header Char"/>
    <w:basedOn w:val="DefaultParagraphFont"/>
    <w:link w:val="Header"/>
    <w:rsid w:val="00707171"/>
    <w:rPr>
      <w:rFonts w:ascii="Times New Roman" w:eastAsia="Times New Roman" w:hAnsi="Times New Roman" w:cs="Times New Roman"/>
      <w:sz w:val="24"/>
      <w:szCs w:val="24"/>
      <w:lang w:eastAsia="en-US"/>
    </w:rPr>
  </w:style>
  <w:style w:type="table" w:styleId="TableGrid">
    <w:name w:val="Table Grid"/>
    <w:basedOn w:val="TableNormal"/>
    <w:rsid w:val="00707171"/>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707171"/>
    <w:pPr>
      <w:tabs>
        <w:tab w:val="center" w:pos="4320"/>
        <w:tab w:val="right" w:pos="8640"/>
      </w:tabs>
    </w:pPr>
  </w:style>
  <w:style w:type="character" w:customStyle="1" w:styleId="FooterChar">
    <w:name w:val="Footer Char"/>
    <w:basedOn w:val="DefaultParagraphFont"/>
    <w:link w:val="Footer"/>
    <w:semiHidden/>
    <w:rsid w:val="00707171"/>
    <w:rPr>
      <w:rFonts w:ascii="Times New Roman" w:eastAsia="Times New Roman" w:hAnsi="Times New Roman" w:cs="Times New Roman"/>
      <w:sz w:val="24"/>
      <w:szCs w:val="24"/>
      <w:lang w:eastAsia="en-US"/>
    </w:rPr>
  </w:style>
  <w:style w:type="character" w:styleId="PageNumber">
    <w:name w:val="page number"/>
    <w:basedOn w:val="DefaultParagraphFont"/>
    <w:rsid w:val="00707171"/>
  </w:style>
  <w:style w:type="paragraph" w:customStyle="1" w:styleId="ColorfulList-Accent11">
    <w:name w:val="Colorful List - Accent 11"/>
    <w:basedOn w:val="Normal"/>
    <w:qFormat/>
    <w:rsid w:val="00707171"/>
    <w:pPr>
      <w:spacing w:after="200" w:line="276" w:lineRule="auto"/>
      <w:ind w:left="720"/>
      <w:contextualSpacing/>
    </w:pPr>
    <w:rPr>
      <w:rFonts w:ascii="Calibri" w:eastAsia="Calibri" w:hAnsi="Calibri"/>
      <w:sz w:val="22"/>
      <w:szCs w:val="22"/>
    </w:rPr>
  </w:style>
  <w:style w:type="character" w:styleId="IntenseReference">
    <w:name w:val="Intense Reference"/>
    <w:basedOn w:val="DefaultParagraphFont"/>
    <w:qFormat/>
    <w:rsid w:val="00707171"/>
    <w:rPr>
      <w:b/>
      <w:bCs/>
      <w:smallCaps/>
      <w:color w:val="C0504D"/>
      <w:spacing w:val="5"/>
      <w:u w:val="single"/>
    </w:rPr>
  </w:style>
  <w:style w:type="character" w:styleId="Strong">
    <w:name w:val="Strong"/>
    <w:basedOn w:val="DefaultParagraphFont"/>
    <w:uiPriority w:val="22"/>
    <w:qFormat/>
    <w:rsid w:val="00707171"/>
    <w:rPr>
      <w:b/>
      <w:bCs/>
    </w:rPr>
  </w:style>
  <w:style w:type="character" w:styleId="Hyperlink">
    <w:name w:val="Hyperlink"/>
    <w:basedOn w:val="DefaultParagraphFont"/>
    <w:rsid w:val="00707171"/>
    <w:rPr>
      <w:color w:val="0000FF" w:themeColor="hyperlink"/>
      <w:u w:val="single"/>
    </w:rPr>
  </w:style>
  <w:style w:type="paragraph" w:styleId="ListParagraph">
    <w:name w:val="List Paragraph"/>
    <w:basedOn w:val="Normal"/>
    <w:uiPriority w:val="34"/>
    <w:qFormat/>
    <w:rsid w:val="00707171"/>
    <w:pPr>
      <w:ind w:left="720"/>
    </w:pPr>
    <w:rPr>
      <w:rFonts w:ascii="Calibri" w:eastAsiaTheme="minorHAnsi" w:hAnsi="Calibri"/>
      <w:sz w:val="22"/>
      <w:szCs w:val="22"/>
    </w:rPr>
  </w:style>
  <w:style w:type="character" w:styleId="CommentReference">
    <w:name w:val="annotation reference"/>
    <w:basedOn w:val="DefaultParagraphFont"/>
    <w:rsid w:val="00707171"/>
    <w:rPr>
      <w:sz w:val="16"/>
      <w:szCs w:val="16"/>
    </w:rPr>
  </w:style>
  <w:style w:type="paragraph" w:styleId="CommentText">
    <w:name w:val="annotation text"/>
    <w:basedOn w:val="Normal"/>
    <w:link w:val="CommentTextChar"/>
    <w:rsid w:val="00707171"/>
    <w:rPr>
      <w:sz w:val="20"/>
      <w:szCs w:val="20"/>
    </w:rPr>
  </w:style>
  <w:style w:type="character" w:customStyle="1" w:styleId="CommentTextChar">
    <w:name w:val="Comment Text Char"/>
    <w:basedOn w:val="DefaultParagraphFont"/>
    <w:link w:val="CommentText"/>
    <w:rsid w:val="00707171"/>
    <w:rPr>
      <w:rFonts w:ascii="Times New Roman" w:eastAsia="Times New Roman" w:hAnsi="Times New Roman" w:cs="Times New Roman"/>
      <w:lang w:eastAsia="en-US"/>
    </w:rPr>
  </w:style>
  <w:style w:type="paragraph" w:styleId="FootnoteText">
    <w:name w:val="footnote text"/>
    <w:basedOn w:val="Normal"/>
    <w:link w:val="FootnoteTextChar"/>
    <w:rsid w:val="00707171"/>
    <w:rPr>
      <w:sz w:val="20"/>
      <w:szCs w:val="20"/>
    </w:rPr>
  </w:style>
  <w:style w:type="character" w:customStyle="1" w:styleId="FootnoteTextChar">
    <w:name w:val="Footnote Text Char"/>
    <w:basedOn w:val="DefaultParagraphFont"/>
    <w:link w:val="FootnoteText"/>
    <w:rsid w:val="00707171"/>
    <w:rPr>
      <w:rFonts w:ascii="Times New Roman" w:eastAsia="Times New Roman" w:hAnsi="Times New Roman" w:cs="Times New Roman"/>
      <w:lang w:eastAsia="en-US"/>
    </w:rPr>
  </w:style>
  <w:style w:type="character" w:styleId="FootnoteReference">
    <w:name w:val="footnote reference"/>
    <w:basedOn w:val="DefaultParagraphFont"/>
    <w:rsid w:val="00707171"/>
    <w:rPr>
      <w:vertAlign w:val="superscript"/>
    </w:rPr>
  </w:style>
  <w:style w:type="paragraph" w:styleId="BalloonText">
    <w:name w:val="Balloon Text"/>
    <w:basedOn w:val="Normal"/>
    <w:link w:val="BalloonTextChar"/>
    <w:uiPriority w:val="99"/>
    <w:semiHidden/>
    <w:unhideWhenUsed/>
    <w:rsid w:val="00707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171"/>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07171"/>
    <w:rPr>
      <w:b/>
      <w:bCs/>
    </w:rPr>
  </w:style>
  <w:style w:type="character" w:customStyle="1" w:styleId="CommentSubjectChar">
    <w:name w:val="Comment Subject Char"/>
    <w:basedOn w:val="CommentTextChar"/>
    <w:link w:val="CommentSubject"/>
    <w:uiPriority w:val="99"/>
    <w:semiHidden/>
    <w:rsid w:val="00707171"/>
    <w:rPr>
      <w:rFonts w:ascii="Times New Roman" w:eastAsia="Times New Roman" w:hAnsi="Times New Roman" w:cs="Times New Roman"/>
      <w:b/>
      <w:bCs/>
      <w:lang w:eastAsia="en-US"/>
    </w:rPr>
  </w:style>
  <w:style w:type="paragraph" w:styleId="Revision">
    <w:name w:val="Revision"/>
    <w:hidden/>
    <w:uiPriority w:val="99"/>
    <w:semiHidden/>
    <w:rsid w:val="00EE3BD4"/>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536FC"/>
    <w:pPr>
      <w:spacing w:before="100" w:beforeAutospacing="1" w:after="100" w:afterAutospacing="1"/>
    </w:pPr>
    <w:rPr>
      <w:rFonts w:eastAsiaTheme="minorHAnsi"/>
    </w:rPr>
  </w:style>
  <w:style w:type="paragraph" w:styleId="Subtitle">
    <w:name w:val="Subtitle"/>
    <w:basedOn w:val="Normal"/>
    <w:link w:val="SubtitleChar"/>
    <w:qFormat/>
    <w:rsid w:val="007A4D83"/>
    <w:pPr>
      <w:tabs>
        <w:tab w:val="right" w:pos="4919"/>
      </w:tabs>
      <w:jc w:val="center"/>
    </w:pPr>
    <w:rPr>
      <w:b/>
      <w:szCs w:val="20"/>
    </w:rPr>
  </w:style>
  <w:style w:type="character" w:customStyle="1" w:styleId="SubtitleChar">
    <w:name w:val="Subtitle Char"/>
    <w:basedOn w:val="DefaultParagraphFont"/>
    <w:link w:val="Subtitle"/>
    <w:rsid w:val="007A4D83"/>
    <w:rPr>
      <w:rFonts w:ascii="Times New Roman" w:eastAsia="Times New Roman" w:hAnsi="Times New Roman" w:cs="Times New Roman"/>
      <w:b/>
      <w:sz w:val="24"/>
      <w:lang w:eastAsia="en-US"/>
    </w:rPr>
  </w:style>
  <w:style w:type="character" w:styleId="UnresolvedMention">
    <w:name w:val="Unresolved Mention"/>
    <w:basedOn w:val="DefaultParagraphFont"/>
    <w:uiPriority w:val="99"/>
    <w:semiHidden/>
    <w:unhideWhenUsed/>
    <w:rsid w:val="00D02D43"/>
    <w:rPr>
      <w:color w:val="808080"/>
      <w:shd w:val="clear" w:color="auto" w:fill="E6E6E6"/>
    </w:rPr>
  </w:style>
  <w:style w:type="character" w:styleId="FollowedHyperlink">
    <w:name w:val="FollowedHyperlink"/>
    <w:basedOn w:val="DefaultParagraphFont"/>
    <w:uiPriority w:val="99"/>
    <w:semiHidden/>
    <w:unhideWhenUsed/>
    <w:rsid w:val="00303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8457">
      <w:bodyDiv w:val="1"/>
      <w:marLeft w:val="0"/>
      <w:marRight w:val="0"/>
      <w:marTop w:val="0"/>
      <w:marBottom w:val="0"/>
      <w:divBdr>
        <w:top w:val="none" w:sz="0" w:space="0" w:color="auto"/>
        <w:left w:val="none" w:sz="0" w:space="0" w:color="auto"/>
        <w:bottom w:val="none" w:sz="0" w:space="0" w:color="auto"/>
        <w:right w:val="none" w:sz="0" w:space="0" w:color="auto"/>
      </w:divBdr>
    </w:div>
    <w:div w:id="1875116668">
      <w:bodyDiv w:val="1"/>
      <w:marLeft w:val="0"/>
      <w:marRight w:val="0"/>
      <w:marTop w:val="0"/>
      <w:marBottom w:val="0"/>
      <w:divBdr>
        <w:top w:val="none" w:sz="0" w:space="0" w:color="auto"/>
        <w:left w:val="none" w:sz="0" w:space="0" w:color="auto"/>
        <w:bottom w:val="none" w:sz="0" w:space="0" w:color="auto"/>
        <w:right w:val="none" w:sz="0" w:space="0" w:color="auto"/>
      </w:divBdr>
      <w:divsChild>
        <w:div w:id="1261792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ptionalchildren.org/about-us/our-values" TargetMode="External"/><Relationship Id="rId13" Type="http://schemas.openxmlformats.org/officeDocument/2006/relationships/header" Target="header1.xml"/><Relationship Id="rId18" Type="http://schemas.openxmlformats.org/officeDocument/2006/relationships/hyperlink" Target="mailto:srodriguez@exceptionalchildre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urveymonkey.com/r/KPDJMC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urveymonkey.com/r/9K383PK" TargetMode="External"/><Relationship Id="rId25" Type="http://schemas.openxmlformats.org/officeDocument/2006/relationships/hyperlink" Target="mailto:sharonr@cec.sped.org" TargetMode="External"/><Relationship Id="rId2" Type="http://schemas.openxmlformats.org/officeDocument/2006/relationships/numbering" Target="numbering.xml"/><Relationship Id="rId16" Type="http://schemas.openxmlformats.org/officeDocument/2006/relationships/hyperlink" Target="https://www.surveymonkey.com/r/GQ9DHPP" TargetMode="External"/><Relationship Id="rId20" Type="http://schemas.openxmlformats.org/officeDocument/2006/relationships/hyperlink" Target="mailto:sharonr@cec.sp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GQ9DHPP" TargetMode="External"/><Relationship Id="rId24" Type="http://schemas.openxmlformats.org/officeDocument/2006/relationships/hyperlink" Target="mailto:robin.brewer@unco.edu" TargetMode="External"/><Relationship Id="rId5" Type="http://schemas.openxmlformats.org/officeDocument/2006/relationships/webSettings" Target="webSettings.xml"/><Relationship Id="rId15" Type="http://schemas.openxmlformats.org/officeDocument/2006/relationships/hyperlink" Target="https://www.surveymonkey.com/r/9F3WJ6R" TargetMode="External"/><Relationship Id="rId23" Type="http://schemas.openxmlformats.org/officeDocument/2006/relationships/hyperlink" Target="https://www.youtube.com/watch?time_continue=9&amp;v=_j3pGmiKvxU" TargetMode="External"/><Relationship Id="rId28" Type="http://schemas.openxmlformats.org/officeDocument/2006/relationships/theme" Target="theme/theme1.xml"/><Relationship Id="rId10" Type="http://schemas.openxmlformats.org/officeDocument/2006/relationships/hyperlink" Target="mailto:sharonr@cec.sped.org" TargetMode="External"/><Relationship Id="rId19" Type="http://schemas.openxmlformats.org/officeDocument/2006/relationships/hyperlink" Target="mailto:sharonr@cec.sped.org?subject=Board%20of%20Directors%20Application%20Word%20Document" TargetMode="External"/><Relationship Id="rId4" Type="http://schemas.openxmlformats.org/officeDocument/2006/relationships/settings" Target="settings.xml"/><Relationship Id="rId9" Type="http://schemas.openxmlformats.org/officeDocument/2006/relationships/hyperlink" Target="mailto:sharonr@cec.sped.org" TargetMode="External"/><Relationship Id="rId14" Type="http://schemas.openxmlformats.org/officeDocument/2006/relationships/hyperlink" Target="https://www.surveymonkey.com/r/GQ9DHPP" TargetMode="External"/><Relationship Id="rId22" Type="http://schemas.openxmlformats.org/officeDocument/2006/relationships/hyperlink" Target="https://www.surveymonkey.com/r/KPDJMC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6049C-794B-4C1A-8EF0-CBEFFFF6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harperlee</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Hopkins User</dc:creator>
  <cp:keywords/>
  <dc:description/>
  <cp:lastModifiedBy>Sharon Rodriguez</cp:lastModifiedBy>
  <cp:revision>2</cp:revision>
  <cp:lastPrinted>2018-10-04T11:52:00Z</cp:lastPrinted>
  <dcterms:created xsi:type="dcterms:W3CDTF">2020-12-09T18:35:00Z</dcterms:created>
  <dcterms:modified xsi:type="dcterms:W3CDTF">2020-12-09T18:35:00Z</dcterms:modified>
</cp:coreProperties>
</file>