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2A5A" w14:textId="321605E2" w:rsidR="008415BF" w:rsidRPr="004C7180" w:rsidRDefault="004C71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Division/Unit </w:t>
      </w:r>
      <w:r w:rsidR="007504B7">
        <w:rPr>
          <w:rFonts w:ascii="Arial" w:eastAsia="Arial" w:hAnsi="Arial" w:cs="Arial"/>
          <w:color w:val="000000"/>
          <w:sz w:val="20"/>
          <w:szCs w:val="20"/>
        </w:rPr>
        <w:t>Hierarchy</w:t>
      </w:r>
    </w:p>
    <w:tbl>
      <w:tblPr>
        <w:tblStyle w:val="a"/>
        <w:tblW w:w="1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1"/>
        <w:gridCol w:w="729"/>
        <w:gridCol w:w="305"/>
        <w:gridCol w:w="639"/>
        <w:gridCol w:w="1281"/>
        <w:gridCol w:w="76"/>
        <w:gridCol w:w="1346"/>
        <w:gridCol w:w="363"/>
        <w:gridCol w:w="691"/>
        <w:gridCol w:w="303"/>
        <w:gridCol w:w="1357"/>
        <w:gridCol w:w="1354"/>
      </w:tblGrid>
      <w:tr w:rsidR="008415BF" w:rsidRPr="004C7180" w14:paraId="35A224A4" w14:textId="77777777" w:rsidTr="004C7180">
        <w:trPr>
          <w:trHeight w:val="466"/>
        </w:trPr>
        <w:tc>
          <w:tcPr>
            <w:tcW w:w="11115" w:type="dxa"/>
            <w:gridSpan w:val="12"/>
            <w:shd w:val="clear" w:color="auto" w:fill="0070C0"/>
            <w:vAlign w:val="center"/>
          </w:tcPr>
          <w:p w14:paraId="09419FF5" w14:textId="4BB9E0AE" w:rsidR="008415BF" w:rsidRPr="004C7180" w:rsidRDefault="004C7180" w:rsidP="004C7180">
            <w:pPr>
              <w:jc w:val="right"/>
              <w:rPr>
                <w:b/>
                <w:color w:val="FFFFFF"/>
                <w:sz w:val="20"/>
                <w:szCs w:val="20"/>
              </w:rPr>
            </w:pPr>
            <w:bookmarkStart w:id="0" w:name="_gjdgxs" w:colFirst="0" w:colLast="0"/>
            <w:bookmarkEnd w:id="0"/>
            <w:r w:rsidRPr="004C718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91425E7" wp14:editId="41B7AD37">
                  <wp:simplePos x="0" y="0"/>
                  <wp:positionH relativeFrom="column">
                    <wp:posOffset>8986520</wp:posOffset>
                  </wp:positionH>
                  <wp:positionV relativeFrom="paragraph">
                    <wp:posOffset>8890</wp:posOffset>
                  </wp:positionV>
                  <wp:extent cx="342900" cy="342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foregroundMark x1="35556" y1="28889" x2="35556" y2="28889"/>
                                        <a14:foregroundMark x1="26222" y1="17333" x2="32444" y2="30222"/>
                                        <a14:foregroundMark x1="32444" y1="30222" x2="33778" y2="44444"/>
                                        <a14:foregroundMark x1="33778" y1="44444" x2="34667" y2="46667"/>
                                        <a14:backgroundMark x1="95556" y1="30667" x2="95556" y2="30667"/>
                                        <a14:backgroundMark x1="92000" y1="29333" x2="90222" y2="4044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7180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hidden="0" allowOverlap="1" wp14:anchorId="55528F1D" wp14:editId="1FBA115B">
                  <wp:simplePos x="0" y="0"/>
                  <wp:positionH relativeFrom="page">
                    <wp:posOffset>9344025</wp:posOffset>
                  </wp:positionH>
                  <wp:positionV relativeFrom="page">
                    <wp:posOffset>81280</wp:posOffset>
                  </wp:positionV>
                  <wp:extent cx="237490" cy="237490"/>
                  <wp:effectExtent l="0" t="0" r="0" b="0"/>
                  <wp:wrapNone/>
                  <wp:docPr id="1" name="image1.png" descr="search 3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earch 3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7180">
              <w:rPr>
                <w:b/>
                <w:color w:val="FFFFFF"/>
                <w:sz w:val="20"/>
                <w:szCs w:val="20"/>
              </w:rPr>
              <w:t xml:space="preserve">  ABOUT US     BLOG    CECOMMUNITY    STORE    EVENTS                           </w:t>
            </w:r>
            <w:proofErr w:type="gramStart"/>
            <w:r w:rsidRPr="004C7180">
              <w:rPr>
                <w:b/>
                <w:color w:val="FFFFFF"/>
                <w:sz w:val="20"/>
                <w:szCs w:val="20"/>
              </w:rPr>
              <w:t xml:space="preserve">  .</w:t>
            </w:r>
            <w:proofErr w:type="gramEnd"/>
            <w:r w:rsidRPr="004C7180">
              <w:rPr>
                <w:b/>
                <w:color w:val="FFFFFF"/>
                <w:sz w:val="20"/>
                <w:szCs w:val="20"/>
              </w:rPr>
              <w:t xml:space="preserve">              </w:t>
            </w:r>
          </w:p>
        </w:tc>
      </w:tr>
      <w:tr w:rsidR="008415BF" w:rsidRPr="004C7180" w14:paraId="0F70E4CE" w14:textId="77777777" w:rsidTr="004C7180">
        <w:trPr>
          <w:trHeight w:val="376"/>
        </w:trPr>
        <w:tc>
          <w:tcPr>
            <w:tcW w:w="3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689E" w14:textId="77777777" w:rsidR="008415BF" w:rsidRPr="004C7180" w:rsidRDefault="004C7180">
            <w:pPr>
              <w:jc w:val="center"/>
              <w:rPr>
                <w:color w:val="2F5496"/>
                <w:sz w:val="52"/>
                <w:szCs w:val="52"/>
              </w:rPr>
            </w:pPr>
            <w:r w:rsidRPr="004C7180">
              <w:rPr>
                <w:color w:val="2F5496"/>
                <w:sz w:val="52"/>
                <w:szCs w:val="52"/>
              </w:rPr>
              <w:t>LOGO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FBE5D5"/>
            <w:vAlign w:val="center"/>
          </w:tcPr>
          <w:p w14:paraId="2F0E425A" w14:textId="34ED6002" w:rsidR="008415BF" w:rsidRPr="004C7180" w:rsidRDefault="004C7180">
            <w:pPr>
              <w:jc w:val="center"/>
              <w:rPr>
                <w:b/>
                <w:color w:val="2F5496"/>
                <w:sz w:val="24"/>
                <w:szCs w:val="24"/>
              </w:rPr>
            </w:pPr>
            <w:r w:rsidRPr="004C7180">
              <w:rPr>
                <w:b/>
                <w:color w:val="2F5496"/>
                <w:sz w:val="24"/>
                <w:szCs w:val="24"/>
              </w:rPr>
              <w:t>Explore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D9E2F3"/>
            <w:vAlign w:val="center"/>
          </w:tcPr>
          <w:p w14:paraId="10C4A794" w14:textId="77777777" w:rsidR="008415BF" w:rsidRPr="004C7180" w:rsidRDefault="004C7180">
            <w:pPr>
              <w:jc w:val="center"/>
              <w:rPr>
                <w:b/>
                <w:color w:val="2F5496"/>
                <w:sz w:val="24"/>
                <w:szCs w:val="24"/>
              </w:rPr>
            </w:pPr>
            <w:r w:rsidRPr="004C7180">
              <w:rPr>
                <w:b/>
                <w:color w:val="2F5496"/>
                <w:sz w:val="24"/>
                <w:szCs w:val="24"/>
              </w:rPr>
              <w:t xml:space="preserve">Standards </w:t>
            </w:r>
          </w:p>
        </w:tc>
        <w:tc>
          <w:tcPr>
            <w:tcW w:w="1346" w:type="dxa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2EFD9"/>
            <w:vAlign w:val="center"/>
          </w:tcPr>
          <w:p w14:paraId="16F3D709" w14:textId="77777777" w:rsidR="008415BF" w:rsidRPr="004C7180" w:rsidRDefault="004C7180">
            <w:pPr>
              <w:jc w:val="center"/>
              <w:rPr>
                <w:b/>
                <w:color w:val="2F5496"/>
                <w:sz w:val="24"/>
                <w:szCs w:val="24"/>
              </w:rPr>
            </w:pPr>
            <w:r w:rsidRPr="004C7180">
              <w:rPr>
                <w:b/>
                <w:color w:val="2F5496"/>
                <w:sz w:val="24"/>
                <w:szCs w:val="24"/>
              </w:rPr>
              <w:t>Improving Your Practice</w:t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2CC"/>
            <w:vAlign w:val="center"/>
          </w:tcPr>
          <w:p w14:paraId="795A3AA2" w14:textId="77777777" w:rsidR="008415BF" w:rsidRPr="004C7180" w:rsidRDefault="004C7180">
            <w:pPr>
              <w:jc w:val="center"/>
              <w:rPr>
                <w:b/>
                <w:color w:val="2F5496"/>
                <w:sz w:val="24"/>
                <w:szCs w:val="24"/>
              </w:rPr>
            </w:pPr>
            <w:r w:rsidRPr="004C7180">
              <w:rPr>
                <w:b/>
                <w:color w:val="2F5496"/>
                <w:sz w:val="24"/>
                <w:szCs w:val="24"/>
              </w:rPr>
              <w:t>Policy and Advocacy</w:t>
            </w:r>
          </w:p>
        </w:tc>
        <w:tc>
          <w:tcPr>
            <w:tcW w:w="1357" w:type="dxa"/>
            <w:vMerge w:val="restart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14:paraId="29B0AC90" w14:textId="77777777" w:rsidR="008415BF" w:rsidRPr="004C7180" w:rsidRDefault="004C7180">
            <w:pPr>
              <w:jc w:val="center"/>
              <w:rPr>
                <w:b/>
                <w:color w:val="2F5496"/>
                <w:sz w:val="24"/>
                <w:szCs w:val="24"/>
              </w:rPr>
            </w:pPr>
            <w:r w:rsidRPr="004C7180">
              <w:rPr>
                <w:b/>
                <w:color w:val="2F5496"/>
                <w:sz w:val="24"/>
                <w:szCs w:val="24"/>
              </w:rPr>
              <w:t>Get Involved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79D8DBB0" w14:textId="19809254" w:rsidR="008415BF" w:rsidRPr="004C7180" w:rsidRDefault="00CB5E8F" w:rsidP="00CB5E8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JOIN</w:t>
            </w:r>
          </w:p>
        </w:tc>
      </w:tr>
      <w:tr w:rsidR="00CB5E8F" w:rsidRPr="004C7180" w14:paraId="32F975A6" w14:textId="77777777" w:rsidTr="004C7180">
        <w:trPr>
          <w:trHeight w:val="392"/>
        </w:trPr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5BAB" w14:textId="77777777" w:rsidR="00CB5E8F" w:rsidRPr="004C7180" w:rsidRDefault="00CB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FBE5D5"/>
            <w:vAlign w:val="center"/>
          </w:tcPr>
          <w:p w14:paraId="03F7AF1A" w14:textId="77777777" w:rsidR="00CB5E8F" w:rsidRPr="004C7180" w:rsidRDefault="00CB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D9E2F3"/>
            <w:vAlign w:val="center"/>
          </w:tcPr>
          <w:p w14:paraId="50053536" w14:textId="77777777" w:rsidR="00CB5E8F" w:rsidRPr="004C7180" w:rsidRDefault="00CB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2EFD9"/>
            <w:vAlign w:val="center"/>
          </w:tcPr>
          <w:p w14:paraId="72D73E5E" w14:textId="77777777" w:rsidR="00CB5E8F" w:rsidRPr="004C7180" w:rsidRDefault="00CB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FFF2CC"/>
            <w:vAlign w:val="center"/>
          </w:tcPr>
          <w:p w14:paraId="46808F9D" w14:textId="77777777" w:rsidR="00CB5E8F" w:rsidRPr="004C7180" w:rsidRDefault="00CB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14:paraId="4D12506D" w14:textId="77777777" w:rsidR="00CB5E8F" w:rsidRPr="004C7180" w:rsidRDefault="00CB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0070C0"/>
            <w:vAlign w:val="center"/>
          </w:tcPr>
          <w:p w14:paraId="049DC0C8" w14:textId="4F09FB9C" w:rsidR="00CB5E8F" w:rsidRPr="004C7180" w:rsidRDefault="00CB5E8F" w:rsidP="00CB5E8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C7180">
              <w:rPr>
                <w:b/>
                <w:color w:val="FFFFFF"/>
                <w:sz w:val="20"/>
                <w:szCs w:val="20"/>
              </w:rPr>
              <w:t>SIGN IN</w:t>
            </w:r>
          </w:p>
        </w:tc>
      </w:tr>
      <w:tr w:rsidR="008415BF" w:rsidRPr="004C7180" w14:paraId="4DF239D0" w14:textId="77777777" w:rsidTr="004C7180">
        <w:trPr>
          <w:trHeight w:val="45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FBE5D5"/>
          </w:tcPr>
          <w:p w14:paraId="2723359A" w14:textId="77777777" w:rsidR="008415BF" w:rsidRPr="004C7180" w:rsidRDefault="004C7180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Topics</w:t>
            </w:r>
          </w:p>
          <w:p w14:paraId="0CCC15B0" w14:textId="43E08C8C" w:rsidR="008415B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Topic</w:t>
            </w:r>
          </w:p>
          <w:p w14:paraId="5DCAC407" w14:textId="5BB0EFBB" w:rsidR="00CB5E8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Topic</w:t>
            </w:r>
          </w:p>
          <w:p w14:paraId="2DE9CA9A" w14:textId="18D75EE8" w:rsidR="00CB5E8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Topic</w:t>
            </w:r>
          </w:p>
          <w:p w14:paraId="19609691" w14:textId="1C857ED8" w:rsidR="00CB5E8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 xml:space="preserve">Topic </w:t>
            </w:r>
          </w:p>
          <w:p w14:paraId="0C68B205" w14:textId="77777777" w:rsidR="008415BF" w:rsidRPr="004C7180" w:rsidRDefault="00841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5D5"/>
          </w:tcPr>
          <w:p w14:paraId="27821C52" w14:textId="295D874A" w:rsidR="008415BF" w:rsidRPr="004C7180" w:rsidRDefault="00CB5E8F">
            <w:pPr>
              <w:shd w:val="clear" w:color="auto" w:fill="FBE5D5"/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Topics</w:t>
            </w:r>
          </w:p>
          <w:p w14:paraId="13906803" w14:textId="52EB3956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Topic</w:t>
            </w:r>
            <w:r w:rsidR="004C7180" w:rsidRPr="004C7180">
              <w:rPr>
                <w:sz w:val="20"/>
                <w:szCs w:val="20"/>
              </w:rPr>
              <w:t xml:space="preserve"> </w:t>
            </w:r>
          </w:p>
          <w:p w14:paraId="312369B2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Topic</w:t>
            </w:r>
          </w:p>
          <w:p w14:paraId="369AA2D0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Topic</w:t>
            </w:r>
          </w:p>
          <w:p w14:paraId="6564D489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 xml:space="preserve">Topic </w:t>
            </w:r>
          </w:p>
          <w:p w14:paraId="7B3E128F" w14:textId="7AA8B97B" w:rsidR="008415BF" w:rsidRPr="004C7180" w:rsidRDefault="00CB5E8F">
            <w:pPr>
              <w:shd w:val="clear" w:color="auto" w:fill="FBE5D5"/>
              <w:rPr>
                <w:sz w:val="20"/>
                <w:szCs w:val="20"/>
              </w:rPr>
            </w:pPr>
            <w:proofErr w:type="gramStart"/>
            <w:r w:rsidRPr="004C7180">
              <w:rPr>
                <w:sz w:val="20"/>
                <w:szCs w:val="20"/>
              </w:rPr>
              <w:t>ALL  TOPICS</w:t>
            </w:r>
            <w:proofErr w:type="gramEnd"/>
            <w:r w:rsidRPr="004C7180">
              <w:rPr>
                <w:sz w:val="20"/>
                <w:szCs w:val="20"/>
              </w:rPr>
              <w:t xml:space="preserve"> BUTTON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5D5"/>
          </w:tcPr>
          <w:p w14:paraId="175AF190" w14:textId="77777777" w:rsidR="008415BF" w:rsidRPr="004C7180" w:rsidRDefault="004C7180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By Type</w:t>
            </w:r>
          </w:p>
          <w:p w14:paraId="16F1CD4C" w14:textId="77777777" w:rsidR="008415BF" w:rsidRPr="004C7180" w:rsidRDefault="004C7180">
            <w:pPr>
              <w:shd w:val="clear" w:color="auto" w:fill="FBE5D5"/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 xml:space="preserve">Events </w:t>
            </w:r>
          </w:p>
          <w:p w14:paraId="555DA7FC" w14:textId="77777777" w:rsidR="008415BF" w:rsidRPr="004C7180" w:rsidRDefault="004C7180">
            <w:pPr>
              <w:shd w:val="clear" w:color="auto" w:fill="FBE5D5"/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 xml:space="preserve">Books </w:t>
            </w:r>
          </w:p>
          <w:p w14:paraId="0502646A" w14:textId="77777777" w:rsidR="008415BF" w:rsidRPr="004C7180" w:rsidRDefault="004C7180">
            <w:pPr>
              <w:shd w:val="clear" w:color="auto" w:fill="FBE5D5"/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 xml:space="preserve">Magazine/Journal </w:t>
            </w:r>
          </w:p>
          <w:p w14:paraId="47D2DF45" w14:textId="77777777" w:rsidR="008415BF" w:rsidRPr="004C7180" w:rsidRDefault="004C7180">
            <w:pPr>
              <w:shd w:val="clear" w:color="auto" w:fill="FBE5D5"/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 xml:space="preserve">Webinar </w:t>
            </w:r>
          </w:p>
          <w:p w14:paraId="572BE0AD" w14:textId="37D1DEF3" w:rsidR="008415BF" w:rsidRPr="004C7180" w:rsidRDefault="004C7180" w:rsidP="004C7180">
            <w:pPr>
              <w:shd w:val="clear" w:color="auto" w:fill="FBE5D5"/>
              <w:rPr>
                <w:b/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 xml:space="preserve">Professional Development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5D5"/>
          </w:tcPr>
          <w:p w14:paraId="49572B68" w14:textId="77777777" w:rsidR="008415BF" w:rsidRPr="004C7180" w:rsidRDefault="004C7180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Featured Items</w:t>
            </w:r>
          </w:p>
          <w:p w14:paraId="30291777" w14:textId="77777777" w:rsidR="008415BF" w:rsidRPr="004C7180" w:rsidRDefault="004C7180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 xml:space="preserve">[ </w:t>
            </w:r>
            <w:proofErr w:type="gramStart"/>
            <w:r w:rsidRPr="004C7180">
              <w:rPr>
                <w:sz w:val="20"/>
                <w:szCs w:val="20"/>
              </w:rPr>
              <w:t>image ,</w:t>
            </w:r>
            <w:proofErr w:type="gramEnd"/>
            <w:r w:rsidRPr="004C7180">
              <w:rPr>
                <w:sz w:val="20"/>
                <w:szCs w:val="20"/>
              </w:rPr>
              <w:t xml:space="preserve"> text , link ]</w:t>
            </w:r>
          </w:p>
          <w:p w14:paraId="3375EC2D" w14:textId="77777777" w:rsidR="008415BF" w:rsidRPr="004C7180" w:rsidRDefault="008415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E8F" w:rsidRPr="004C7180" w14:paraId="346A3331" w14:textId="77777777" w:rsidTr="004C7180">
        <w:trPr>
          <w:trHeight w:val="981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9DAF8"/>
          </w:tcPr>
          <w:p w14:paraId="60A0B4A1" w14:textId="015ED875" w:rsidR="00CB5E8F" w:rsidRPr="004C7180" w:rsidRDefault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 xml:space="preserve">Professional Preparation Standards </w:t>
            </w:r>
          </w:p>
          <w:p w14:paraId="103E7D0D" w14:textId="77777777" w:rsidR="00CB5E8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About/overview page</w:t>
            </w:r>
          </w:p>
          <w:p w14:paraId="4850192A" w14:textId="77777777" w:rsidR="00CB5E8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CEC Preparation Standards</w:t>
            </w:r>
          </w:p>
          <w:p w14:paraId="43E23800" w14:textId="77777777" w:rsidR="00CB5E8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Early Childhood Standards</w:t>
            </w:r>
          </w:p>
          <w:p w14:paraId="588B2660" w14:textId="77777777" w:rsidR="00CB5E8F" w:rsidRPr="004C7180" w:rsidRDefault="00CB5E8F">
            <w:pPr>
              <w:rPr>
                <w:sz w:val="20"/>
                <w:szCs w:val="20"/>
              </w:rPr>
            </w:pPr>
            <w:proofErr w:type="spellStart"/>
            <w:r w:rsidRPr="004C7180">
              <w:rPr>
                <w:sz w:val="20"/>
                <w:szCs w:val="20"/>
              </w:rPr>
              <w:t>GIfted</w:t>
            </w:r>
            <w:proofErr w:type="spellEnd"/>
            <w:r w:rsidRPr="004C7180">
              <w:rPr>
                <w:sz w:val="20"/>
                <w:szCs w:val="20"/>
              </w:rPr>
              <w:t xml:space="preserve"> Standards</w:t>
            </w:r>
          </w:p>
          <w:p w14:paraId="6D4C0A90" w14:textId="77777777" w:rsidR="00CB5E8F" w:rsidRPr="004C7180" w:rsidRDefault="00CB5E8F">
            <w:pPr>
              <w:rPr>
                <w:b/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CEC Advanced Preparation Standards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9DAF8"/>
          </w:tcPr>
          <w:p w14:paraId="193E206A" w14:textId="35E0A469" w:rsidR="00CB5E8F" w:rsidRPr="004C7180" w:rsidRDefault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Professional Practice Guidelines</w:t>
            </w:r>
          </w:p>
          <w:p w14:paraId="7F6E3DC6" w14:textId="77777777" w:rsidR="00CB5E8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Paraeducator Guidelines</w:t>
            </w:r>
          </w:p>
          <w:p w14:paraId="4344C8C5" w14:textId="77777777" w:rsidR="00CB5E8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Specialty Sets (name TBD)</w:t>
            </w:r>
          </w:p>
          <w:p w14:paraId="40D70083" w14:textId="77777777" w:rsidR="00CB5E8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Ethical Principles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9DAF8"/>
          </w:tcPr>
          <w:p w14:paraId="6F40BA1D" w14:textId="77777777" w:rsidR="00CB5E8F" w:rsidRPr="004C7180" w:rsidRDefault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Program Review and Recognition</w:t>
            </w:r>
          </w:p>
          <w:p w14:paraId="2130E68B" w14:textId="77777777" w:rsidR="00CB5E8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 xml:space="preserve">General overview page breaking into </w:t>
            </w:r>
          </w:p>
          <w:p w14:paraId="6C092DA6" w14:textId="77777777" w:rsidR="00CB5E8F" w:rsidRPr="004C7180" w:rsidRDefault="00CB5E8F" w:rsidP="004C7180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For Programs Seeking Recognition</w:t>
            </w:r>
          </w:p>
          <w:p w14:paraId="39CE24E5" w14:textId="37291A43" w:rsidR="00CB5E8F" w:rsidRPr="004C7180" w:rsidRDefault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For Volunteer Reviewers</w:t>
            </w:r>
          </w:p>
        </w:tc>
        <w:bookmarkStart w:id="1" w:name="_GoBack"/>
        <w:bookmarkEnd w:id="1"/>
      </w:tr>
      <w:tr w:rsidR="00CB5E8F" w:rsidRPr="004C7180" w14:paraId="315E9200" w14:textId="77777777" w:rsidTr="004C7180">
        <w:trPr>
          <w:trHeight w:val="1509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</w:tcPr>
          <w:p w14:paraId="693ABC02" w14:textId="63A01B1B" w:rsidR="00CB5E8F" w:rsidRPr="004C7180" w:rsidRDefault="00CB5E8F" w:rsidP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Professional Development</w:t>
            </w:r>
          </w:p>
          <w:p w14:paraId="0D4B976F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In-Person Learning</w:t>
            </w:r>
          </w:p>
          <w:p w14:paraId="27FD36B9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Online Learning</w:t>
            </w:r>
          </w:p>
          <w:p w14:paraId="38290FEE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PDHs</w:t>
            </w:r>
          </w:p>
          <w:p w14:paraId="1A54E432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CEC’s State Initiatives</w:t>
            </w:r>
          </w:p>
          <w:p w14:paraId="45C3179F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Event Rules and Conditions</w:t>
            </w: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/>
          </w:tcPr>
          <w:p w14:paraId="657A9A91" w14:textId="77777777" w:rsidR="00CB5E8F" w:rsidRPr="004C7180" w:rsidRDefault="00CB5E8F" w:rsidP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Tools and Resources</w:t>
            </w:r>
          </w:p>
          <w:p w14:paraId="2B889401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LCE</w:t>
            </w:r>
          </w:p>
          <w:p w14:paraId="31A2B059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CEC Publications</w:t>
            </w:r>
          </w:p>
          <w:p w14:paraId="495412D5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Resources for Teaching Remotely</w:t>
            </w:r>
          </w:p>
          <w:p w14:paraId="396360AD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Tool Library</w:t>
            </w:r>
          </w:p>
          <w:p w14:paraId="3480AAE2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Quick Takes</w:t>
            </w:r>
          </w:p>
          <w:p w14:paraId="4728785E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Podcasts</w:t>
            </w:r>
          </w:p>
          <w:p w14:paraId="627D5466" w14:textId="769E86EF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Recorded Webinars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/>
          </w:tcPr>
          <w:p w14:paraId="3AAB8865" w14:textId="77777777" w:rsidR="00CB5E8F" w:rsidRPr="004C7180" w:rsidRDefault="00CB5E8F" w:rsidP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Information and Research</w:t>
            </w:r>
          </w:p>
          <w:p w14:paraId="619C510C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HLPs</w:t>
            </w:r>
          </w:p>
          <w:p w14:paraId="44DE28B4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State of the Profession</w:t>
            </w:r>
          </w:p>
          <w:p w14:paraId="19CC5816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Subject matter expertise (topic landing pages; actual pages TBD by SMEs)</w:t>
            </w:r>
          </w:p>
          <w:p w14:paraId="242B6560" w14:textId="4F5BFD89" w:rsidR="00CB5E8F" w:rsidRPr="004C7180" w:rsidRDefault="00CB5E8F" w:rsidP="00CB5E8F">
            <w:pPr>
              <w:rPr>
                <w:b/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Research reports and external articles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/>
          </w:tcPr>
          <w:p w14:paraId="73275A84" w14:textId="77777777" w:rsidR="00CB5E8F" w:rsidRPr="004C7180" w:rsidRDefault="00CB5E8F" w:rsidP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Featured Items</w:t>
            </w:r>
          </w:p>
          <w:p w14:paraId="47C87F8D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 xml:space="preserve">[ </w:t>
            </w:r>
            <w:proofErr w:type="gramStart"/>
            <w:r w:rsidRPr="004C7180">
              <w:rPr>
                <w:sz w:val="20"/>
                <w:szCs w:val="20"/>
              </w:rPr>
              <w:t>image ,</w:t>
            </w:r>
            <w:proofErr w:type="gramEnd"/>
            <w:r w:rsidRPr="004C7180">
              <w:rPr>
                <w:sz w:val="20"/>
                <w:szCs w:val="20"/>
              </w:rPr>
              <w:t xml:space="preserve"> text , link ]</w:t>
            </w:r>
          </w:p>
          <w:p w14:paraId="63D65A99" w14:textId="6EDEC48D" w:rsidR="00CB5E8F" w:rsidRPr="004C7180" w:rsidRDefault="00CB5E8F" w:rsidP="00CB5E8F">
            <w:pPr>
              <w:rPr>
                <w:b/>
                <w:sz w:val="20"/>
                <w:szCs w:val="20"/>
              </w:rPr>
            </w:pPr>
          </w:p>
        </w:tc>
      </w:tr>
      <w:tr w:rsidR="008415BF" w:rsidRPr="004C7180" w14:paraId="74F5D819" w14:textId="77777777" w:rsidTr="004C7180">
        <w:trPr>
          <w:trHeight w:val="753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1413CB7E" w14:textId="77777777" w:rsidR="008415BF" w:rsidRPr="004C7180" w:rsidRDefault="004C7180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Our Policy Work</w:t>
            </w:r>
          </w:p>
          <w:p w14:paraId="56724ACF" w14:textId="77777777" w:rsidR="008415BF" w:rsidRPr="004C7180" w:rsidRDefault="004C7180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Our Policy Agenda</w:t>
            </w:r>
          </w:p>
          <w:p w14:paraId="79ACBD37" w14:textId="77777777" w:rsidR="008415BF" w:rsidRPr="004C7180" w:rsidRDefault="004C7180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Policy Insider (LINK)</w:t>
            </w:r>
          </w:p>
          <w:p w14:paraId="1869B667" w14:textId="028943D9" w:rsidR="008415BF" w:rsidRPr="004C7180" w:rsidRDefault="004C7180" w:rsidP="004C7180">
            <w:pPr>
              <w:rPr>
                <w:highlight w:val="green"/>
              </w:rPr>
            </w:pPr>
            <w:r w:rsidRPr="004C7180">
              <w:rPr>
                <w:sz w:val="20"/>
                <w:szCs w:val="20"/>
              </w:rPr>
              <w:t>Child and Youth Action Network</w:t>
            </w: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2A874FCE" w14:textId="77777777" w:rsidR="008415BF" w:rsidRPr="004C7180" w:rsidRDefault="004C7180">
            <w:pPr>
              <w:rPr>
                <w:sz w:val="20"/>
                <w:szCs w:val="20"/>
              </w:rPr>
            </w:pPr>
            <w:proofErr w:type="gramStart"/>
            <w:r w:rsidRPr="004C7180">
              <w:rPr>
                <w:b/>
                <w:sz w:val="32"/>
                <w:szCs w:val="32"/>
              </w:rPr>
              <w:t>Take Action</w:t>
            </w:r>
            <w:proofErr w:type="gramEnd"/>
          </w:p>
          <w:p w14:paraId="240D6921" w14:textId="77777777" w:rsidR="008415BF" w:rsidRPr="004C7180" w:rsidRDefault="004C7180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Direct links to Action Alerts</w:t>
            </w:r>
          </w:p>
          <w:p w14:paraId="3186E1EB" w14:textId="77777777" w:rsidR="008415BF" w:rsidRPr="004C7180" w:rsidRDefault="004C7180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SELS (link to event)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1E95C06D" w14:textId="77777777" w:rsidR="008415BF" w:rsidRPr="004C7180" w:rsidRDefault="004C7180">
            <w:pPr>
              <w:rPr>
                <w:sz w:val="20"/>
                <w:szCs w:val="20"/>
              </w:rPr>
            </w:pPr>
            <w:r w:rsidRPr="004C7180">
              <w:rPr>
                <w:b/>
                <w:sz w:val="32"/>
                <w:szCs w:val="32"/>
              </w:rPr>
              <w:t>Policy and Advocacy News</w:t>
            </w:r>
          </w:p>
          <w:p w14:paraId="185F3765" w14:textId="0962E64C" w:rsidR="008415BF" w:rsidRPr="004C7180" w:rsidRDefault="004C7180" w:rsidP="004C7180">
            <w:pPr>
              <w:rPr>
                <w:b/>
                <w:sz w:val="32"/>
                <w:szCs w:val="32"/>
              </w:rPr>
            </w:pPr>
            <w:r w:rsidRPr="004C7180">
              <w:rPr>
                <w:sz w:val="20"/>
                <w:szCs w:val="20"/>
              </w:rPr>
              <w:t>3 MOST RECENT SET POSTS TAGGED AS POLICY/ADVOCACY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4D305B1D" w14:textId="77777777" w:rsidR="00CB5E8F" w:rsidRPr="004C7180" w:rsidRDefault="00CB5E8F" w:rsidP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Featured Items</w:t>
            </w:r>
          </w:p>
          <w:p w14:paraId="0CC176C3" w14:textId="3229B92B" w:rsidR="008415BF" w:rsidRPr="004C7180" w:rsidRDefault="00CB5E8F" w:rsidP="004C7180">
            <w:pPr>
              <w:rPr>
                <w:b/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 xml:space="preserve">[ </w:t>
            </w:r>
            <w:proofErr w:type="gramStart"/>
            <w:r w:rsidRPr="004C7180">
              <w:rPr>
                <w:sz w:val="20"/>
                <w:szCs w:val="20"/>
              </w:rPr>
              <w:t>image ,</w:t>
            </w:r>
            <w:proofErr w:type="gramEnd"/>
            <w:r w:rsidRPr="004C7180">
              <w:rPr>
                <w:sz w:val="20"/>
                <w:szCs w:val="20"/>
              </w:rPr>
              <w:t xml:space="preserve"> text , link ]</w:t>
            </w:r>
          </w:p>
        </w:tc>
      </w:tr>
      <w:tr w:rsidR="00CB5E8F" w:rsidRPr="004C7180" w14:paraId="7F20B0E9" w14:textId="77777777" w:rsidTr="004C7180">
        <w:trPr>
          <w:trHeight w:val="1147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703F4E" w14:textId="049ABD16" w:rsidR="00CB5E8F" w:rsidRPr="004C7180" w:rsidRDefault="00CB5E8F" w:rsidP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Individual Membership</w:t>
            </w:r>
          </w:p>
          <w:p w14:paraId="6B394F80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Benefits, why join, etc.</w:t>
            </w:r>
          </w:p>
          <w:p w14:paraId="10ABDC3C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Group Membership &amp; PD Package</w:t>
            </w:r>
          </w:p>
          <w:p w14:paraId="2C2CB1A8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Join Now (direct link)</w:t>
            </w:r>
          </w:p>
          <w:p w14:paraId="77B2351E" w14:textId="6A345334" w:rsidR="00CB5E8F" w:rsidRPr="004C7180" w:rsidRDefault="00CB5E8F" w:rsidP="004C7180">
            <w:pPr>
              <w:rPr>
                <w:b/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FAQs</w:t>
            </w: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6E7BC3" w14:textId="7CF93003" w:rsidR="00CB5E8F" w:rsidRPr="004C7180" w:rsidRDefault="00CB5E8F" w:rsidP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Group Membership</w:t>
            </w:r>
          </w:p>
          <w:p w14:paraId="31C500FA" w14:textId="3F1DB5DC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Group</w:t>
            </w:r>
          </w:p>
          <w:p w14:paraId="503CD71F" w14:textId="5603A564" w:rsidR="00CB5E8F" w:rsidRPr="004C7180" w:rsidRDefault="00CB5E8F" w:rsidP="004C7180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University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7FBD0A" w14:textId="77777777" w:rsidR="00CB5E8F" w:rsidRPr="004C7180" w:rsidRDefault="00CB5E8F" w:rsidP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Engage</w:t>
            </w:r>
          </w:p>
          <w:p w14:paraId="68840FF5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Ways to Get Involved</w:t>
            </w:r>
          </w:p>
          <w:p w14:paraId="2D65165A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Special Interest Divisions</w:t>
            </w:r>
          </w:p>
          <w:p w14:paraId="1A174733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Units</w:t>
            </w:r>
          </w:p>
          <w:p w14:paraId="1DD070E8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CEC Mentoring Program</w:t>
            </w:r>
          </w:p>
          <w:p w14:paraId="0C2C4879" w14:textId="622DB1DD" w:rsidR="00CB5E8F" w:rsidRPr="004C7180" w:rsidRDefault="00CB5E8F" w:rsidP="00CB5E8F">
            <w:pPr>
              <w:rPr>
                <w:sz w:val="20"/>
                <w:szCs w:val="20"/>
              </w:rPr>
            </w:pPr>
            <w:proofErr w:type="spellStart"/>
            <w:r w:rsidRPr="004C7180">
              <w:rPr>
                <w:sz w:val="20"/>
                <w:szCs w:val="20"/>
              </w:rPr>
              <w:t>CECommunity</w:t>
            </w:r>
            <w:proofErr w:type="spellEnd"/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0D4E7E" w14:textId="77777777" w:rsidR="00CB5E8F" w:rsidRPr="004C7180" w:rsidRDefault="00CB5E8F" w:rsidP="00CB5E8F">
            <w:pPr>
              <w:rPr>
                <w:b/>
                <w:sz w:val="32"/>
                <w:szCs w:val="32"/>
              </w:rPr>
            </w:pPr>
            <w:r w:rsidRPr="004C7180">
              <w:rPr>
                <w:b/>
                <w:sz w:val="32"/>
                <w:szCs w:val="32"/>
              </w:rPr>
              <w:t>Award Programs</w:t>
            </w:r>
          </w:p>
          <w:p w14:paraId="2F88FE22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Professional Awards</w:t>
            </w:r>
          </w:p>
          <w:p w14:paraId="358A2755" w14:textId="77777777" w:rsidR="00CB5E8F" w:rsidRPr="004C7180" w:rsidRDefault="00CB5E8F" w:rsidP="00CB5E8F">
            <w:pPr>
              <w:rPr>
                <w:sz w:val="20"/>
                <w:szCs w:val="20"/>
              </w:rPr>
            </w:pPr>
            <w:proofErr w:type="gramStart"/>
            <w:r w:rsidRPr="004C7180">
              <w:rPr>
                <w:sz w:val="20"/>
                <w:szCs w:val="20"/>
              </w:rPr>
              <w:t>Yes</w:t>
            </w:r>
            <w:proofErr w:type="gramEnd"/>
            <w:r w:rsidRPr="004C7180">
              <w:rPr>
                <w:sz w:val="20"/>
                <w:szCs w:val="20"/>
              </w:rPr>
              <w:t xml:space="preserve"> I Can Awards</w:t>
            </w:r>
          </w:p>
          <w:p w14:paraId="19E4F1E5" w14:textId="1013BE93" w:rsidR="00CB5E8F" w:rsidRPr="004C7180" w:rsidRDefault="00CB5E8F" w:rsidP="00CB5E8F">
            <w:pPr>
              <w:rPr>
                <w:b/>
                <w:sz w:val="20"/>
                <w:szCs w:val="20"/>
              </w:rPr>
            </w:pPr>
            <w:r w:rsidRPr="004C7180">
              <w:rPr>
                <w:sz w:val="20"/>
                <w:szCs w:val="20"/>
              </w:rPr>
              <w:t>Student Awards</w:t>
            </w:r>
          </w:p>
        </w:tc>
      </w:tr>
    </w:tbl>
    <w:tbl>
      <w:tblPr>
        <w:tblStyle w:val="a0"/>
        <w:tblW w:w="11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9"/>
        <w:gridCol w:w="2229"/>
        <w:gridCol w:w="2229"/>
        <w:gridCol w:w="2206"/>
        <w:gridCol w:w="2232"/>
      </w:tblGrid>
      <w:tr w:rsidR="008415BF" w:rsidRPr="004C7180" w14:paraId="1D36E681" w14:textId="77777777" w:rsidTr="004C7180">
        <w:trPr>
          <w:trHeight w:val="61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A79E" w14:textId="77777777" w:rsidR="008415BF" w:rsidRPr="004C7180" w:rsidRDefault="004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Footer Header</w:t>
            </w:r>
          </w:p>
          <w:p w14:paraId="36E0305D" w14:textId="77777777" w:rsidR="008415BF" w:rsidRPr="004C7180" w:rsidRDefault="004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  <w:p w14:paraId="51AC4310" w14:textId="77777777" w:rsidR="008415BF" w:rsidRPr="004C7180" w:rsidRDefault="004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  <w:p w14:paraId="01A109BA" w14:textId="1B9181FB" w:rsidR="008415BF" w:rsidRPr="004C7180" w:rsidRDefault="004C7180" w:rsidP="004C7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D547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Footer Header</w:t>
            </w:r>
          </w:p>
          <w:p w14:paraId="6048BAD1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  <w:p w14:paraId="6133C7D7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  <w:p w14:paraId="1A867872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7220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Footer Header</w:t>
            </w:r>
          </w:p>
          <w:p w14:paraId="0571FEC2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  <w:p w14:paraId="014716BF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  <w:p w14:paraId="1F404EB1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A3B6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Footer Header</w:t>
            </w:r>
          </w:p>
          <w:p w14:paraId="02F04012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  <w:p w14:paraId="55D69E2F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  <w:p w14:paraId="257F6224" w14:textId="77777777" w:rsidR="008415BF" w:rsidRPr="004C7180" w:rsidRDefault="004C7180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Text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0CA2" w14:textId="77777777" w:rsidR="008415BF" w:rsidRPr="004C7180" w:rsidRDefault="00CB5E8F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C7180">
              <w:rPr>
                <w:b/>
                <w:color w:val="FFFFFF"/>
                <w:sz w:val="24"/>
                <w:szCs w:val="24"/>
              </w:rPr>
              <w:t>Footer Header</w:t>
            </w:r>
          </w:p>
          <w:p w14:paraId="1E4FD77A" w14:textId="77777777" w:rsidR="007504B7" w:rsidRDefault="007504B7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Social Media</w:t>
            </w:r>
          </w:p>
          <w:p w14:paraId="45C2EB90" w14:textId="780A17B1" w:rsidR="00CB5E8F" w:rsidRDefault="00CB5E8F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 w:rsidRPr="004C7180">
              <w:rPr>
                <w:b/>
                <w:color w:val="FFFFFF"/>
              </w:rPr>
              <w:t>Contact Info</w:t>
            </w:r>
          </w:p>
          <w:p w14:paraId="48E53BE0" w14:textId="66A0E6CB" w:rsidR="007504B7" w:rsidRPr="004C7180" w:rsidRDefault="007504B7">
            <w:pPr>
              <w:widowControl w:val="0"/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8415BF" w:rsidRPr="004C7180" w14:paraId="4C255320" w14:textId="77777777" w:rsidTr="004C7180">
        <w:trPr>
          <w:trHeight w:val="223"/>
        </w:trPr>
        <w:tc>
          <w:tcPr>
            <w:tcW w:w="1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5AC71" w14:textId="5592B74C" w:rsidR="008415BF" w:rsidRPr="004C7180" w:rsidRDefault="00CB5E8F" w:rsidP="00CB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 w:rsidRPr="004C7180">
              <w:rPr>
                <w:color w:val="FFFFFF"/>
                <w:sz w:val="20"/>
                <w:szCs w:val="20"/>
              </w:rPr>
              <w:t>About CEC</w:t>
            </w:r>
            <w:r w:rsidR="004C7180" w:rsidRPr="004C7180">
              <w:rPr>
                <w:color w:val="FFFFFF"/>
                <w:sz w:val="20"/>
                <w:szCs w:val="20"/>
              </w:rPr>
              <w:t xml:space="preserve"> | </w:t>
            </w:r>
            <w:r w:rsidRPr="004C7180">
              <w:rPr>
                <w:color w:val="FFFFFF"/>
                <w:sz w:val="20"/>
                <w:szCs w:val="20"/>
              </w:rPr>
              <w:t>Privacy Policy | Terms of Use</w:t>
            </w:r>
            <w:r w:rsidR="004C7180" w:rsidRPr="004C7180">
              <w:rPr>
                <w:color w:val="FFFFFF"/>
                <w:sz w:val="20"/>
                <w:szCs w:val="20"/>
              </w:rPr>
              <w:t xml:space="preserve">                  </w:t>
            </w:r>
          </w:p>
        </w:tc>
      </w:tr>
    </w:tbl>
    <w:p w14:paraId="4EF2D7ED" w14:textId="77777777" w:rsidR="008415BF" w:rsidRPr="004C7180" w:rsidRDefault="008415BF">
      <w:pPr>
        <w:spacing w:after="0"/>
        <w:rPr>
          <w:sz w:val="24"/>
          <w:szCs w:val="24"/>
        </w:rPr>
      </w:pPr>
    </w:p>
    <w:sectPr w:rsidR="008415BF" w:rsidRPr="004C7180" w:rsidSect="004C7180">
      <w:pgSz w:w="12240" w:h="15840"/>
      <w:pgMar w:top="720" w:right="720" w:bottom="720" w:left="720" w:header="720" w:footer="720" w:gutter="0"/>
      <w:pgNumType w:start="1"/>
      <w:cols w:space="720" w:equalWidth="0">
        <w:col w:w="90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B1F63"/>
    <w:multiLevelType w:val="multilevel"/>
    <w:tmpl w:val="BA2815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BF"/>
    <w:rsid w:val="000E2A58"/>
    <w:rsid w:val="004C7180"/>
    <w:rsid w:val="007504B7"/>
    <w:rsid w:val="008415BF"/>
    <w:rsid w:val="00A36E76"/>
    <w:rsid w:val="00B62E7E"/>
    <w:rsid w:val="00C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0784"/>
  <w15:docId w15:val="{61BABC2C-1342-4A28-84AF-C1C9D1BF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8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C4E2819E3DF40A4F03F3625FC5F02" ma:contentTypeVersion="13" ma:contentTypeDescription="Create a new document." ma:contentTypeScope="" ma:versionID="4b3e190e98b2d4c3d3cf73f2f1f3cf8a">
  <xsd:schema xmlns:xsd="http://www.w3.org/2001/XMLSchema" xmlns:xs="http://www.w3.org/2001/XMLSchema" xmlns:p="http://schemas.microsoft.com/office/2006/metadata/properties" xmlns:ns3="691cbae4-0e2d-4927-924d-c9920951e76e" xmlns:ns4="7a25871e-18bd-48ef-972d-56d9e0aa4b6f" targetNamespace="http://schemas.microsoft.com/office/2006/metadata/properties" ma:root="true" ma:fieldsID="9e159cacec7258db2f88ca7162fbc2e1" ns3:_="" ns4:_="">
    <xsd:import namespace="691cbae4-0e2d-4927-924d-c9920951e76e"/>
    <xsd:import namespace="7a25871e-18bd-48ef-972d-56d9e0aa4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cbae4-0e2d-4927-924d-c9920951e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5871e-18bd-48ef-972d-56d9e0aa4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C38C1-F9CE-42C6-9AFD-12C890735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496CC-BF48-4F58-8E43-4E8E2DCFC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cbae4-0e2d-4927-924d-c9920951e76e"/>
    <ds:schemaRef ds:uri="7a25871e-18bd-48ef-972d-56d9e0aa4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FEA6B-DDB0-4ECA-98EE-67517520A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Rummel</dc:creator>
  <cp:lastModifiedBy>Chad Rummel</cp:lastModifiedBy>
  <cp:revision>6</cp:revision>
  <dcterms:created xsi:type="dcterms:W3CDTF">2020-08-13T14:28:00Z</dcterms:created>
  <dcterms:modified xsi:type="dcterms:W3CDTF">2020-09-08T14:06:00Z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0x010100386C4E2819E3DF40A4F03F3625FC5F02</vt:lpwstr>
  </property>
</Properties>
</file>